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94C1F" w14:textId="77777777" w:rsidR="00983450" w:rsidRDefault="00983450">
      <w:pPr>
        <w:pStyle w:val="BodyText"/>
        <w:spacing w:before="1"/>
        <w:ind w:left="0" w:firstLine="0"/>
        <w:rPr>
          <w:sz w:val="24"/>
          <w:szCs w:val="24"/>
        </w:rPr>
      </w:pPr>
    </w:p>
    <w:p w14:paraId="278E959B" w14:textId="012D4F88" w:rsidR="00F258C3" w:rsidRDefault="00F258C3">
      <w:pPr>
        <w:pStyle w:val="BodyText"/>
        <w:spacing w:before="1"/>
        <w:ind w:left="0" w:firstLine="0"/>
        <w:rPr>
          <w:b/>
          <w:bCs/>
          <w:sz w:val="24"/>
          <w:szCs w:val="24"/>
        </w:rPr>
      </w:pPr>
      <w:r w:rsidRPr="00F258C3">
        <w:rPr>
          <w:b/>
          <w:bCs/>
          <w:sz w:val="24"/>
          <w:szCs w:val="24"/>
        </w:rPr>
        <w:t>This template is an editable version of Appendix A to the SAP Portal Applicant User Guide</w:t>
      </w:r>
      <w:r>
        <w:rPr>
          <w:b/>
          <w:bCs/>
          <w:sz w:val="24"/>
          <w:szCs w:val="24"/>
        </w:rPr>
        <w:t xml:space="preserve">, intended </w:t>
      </w:r>
      <w:r w:rsidRPr="00F258C3">
        <w:rPr>
          <w:b/>
          <w:bCs/>
          <w:sz w:val="24"/>
          <w:szCs w:val="24"/>
        </w:rPr>
        <w:t xml:space="preserve">to be used with </w:t>
      </w:r>
      <w:hyperlink r:id="rId8" w:history="1">
        <w:r w:rsidRPr="00BB6F3B">
          <w:rPr>
            <w:rStyle w:val="Hyperlink"/>
            <w:b/>
            <w:bCs/>
            <w:sz w:val="24"/>
            <w:szCs w:val="24"/>
          </w:rPr>
          <w:t>FSRDC Research Proposal Guidelines for Projects Requesting Access to U.S. Census Bureau Data</w:t>
        </w:r>
      </w:hyperlink>
      <w:r w:rsidRPr="00F258C3">
        <w:rPr>
          <w:b/>
          <w:bCs/>
          <w:sz w:val="24"/>
          <w:szCs w:val="24"/>
        </w:rPr>
        <w:t>. Those guidelines include more detail</w:t>
      </w:r>
      <w:r>
        <w:rPr>
          <w:b/>
          <w:bCs/>
          <w:sz w:val="24"/>
          <w:szCs w:val="24"/>
        </w:rPr>
        <w:t>s</w:t>
      </w:r>
      <w:r w:rsidRPr="00F258C3">
        <w:rPr>
          <w:b/>
          <w:bCs/>
          <w:sz w:val="24"/>
          <w:szCs w:val="24"/>
        </w:rPr>
        <w:t xml:space="preserve"> </w:t>
      </w:r>
      <w:r>
        <w:rPr>
          <w:b/>
          <w:bCs/>
          <w:sz w:val="24"/>
          <w:szCs w:val="24"/>
        </w:rPr>
        <w:t>on</w:t>
      </w:r>
      <w:r w:rsidRPr="00F258C3">
        <w:rPr>
          <w:b/>
          <w:bCs/>
          <w:sz w:val="24"/>
          <w:szCs w:val="24"/>
        </w:rPr>
        <w:t xml:space="preserve"> </w:t>
      </w:r>
      <w:r>
        <w:rPr>
          <w:b/>
          <w:bCs/>
          <w:sz w:val="24"/>
          <w:szCs w:val="24"/>
        </w:rPr>
        <w:t xml:space="preserve">proposal </w:t>
      </w:r>
      <w:r w:rsidRPr="00F258C3">
        <w:rPr>
          <w:b/>
          <w:bCs/>
          <w:sz w:val="24"/>
          <w:szCs w:val="24"/>
        </w:rPr>
        <w:t xml:space="preserve">requirements to use Census Bureau data. </w:t>
      </w:r>
    </w:p>
    <w:p w14:paraId="4D43FA88" w14:textId="77777777" w:rsidR="00F258C3" w:rsidRDefault="00F258C3">
      <w:pPr>
        <w:pStyle w:val="BodyText"/>
        <w:spacing w:before="1"/>
        <w:ind w:left="0" w:firstLine="0"/>
        <w:rPr>
          <w:b/>
          <w:bCs/>
          <w:sz w:val="24"/>
          <w:szCs w:val="24"/>
        </w:rPr>
      </w:pPr>
    </w:p>
    <w:p w14:paraId="48FBB13C" w14:textId="0712578C" w:rsidR="001334AD" w:rsidRPr="006270AF" w:rsidRDefault="00983450">
      <w:pPr>
        <w:pStyle w:val="BodyText"/>
        <w:spacing w:before="1"/>
        <w:ind w:left="0" w:firstLine="0"/>
        <w:rPr>
          <w:rFonts w:ascii="Times New Roman"/>
          <w:sz w:val="32"/>
        </w:rPr>
      </w:pPr>
      <w:r w:rsidRPr="00983450">
        <w:rPr>
          <w:b/>
          <w:bCs/>
          <w:sz w:val="24"/>
          <w:szCs w:val="24"/>
        </w:rPr>
        <w:t xml:space="preserve">To facilitate proposal development, </w:t>
      </w:r>
      <w:r w:rsidR="00F258C3">
        <w:rPr>
          <w:b/>
          <w:bCs/>
          <w:sz w:val="24"/>
          <w:szCs w:val="24"/>
        </w:rPr>
        <w:t>work with your local RDC administrator to fill out this document</w:t>
      </w:r>
      <w:r w:rsidRPr="00983450">
        <w:rPr>
          <w:b/>
          <w:bCs/>
          <w:sz w:val="24"/>
          <w:szCs w:val="24"/>
        </w:rPr>
        <w:t xml:space="preserve">. </w:t>
      </w:r>
      <w:r w:rsidR="006270AF">
        <w:rPr>
          <w:b/>
          <w:bCs/>
          <w:sz w:val="24"/>
          <w:szCs w:val="24"/>
        </w:rPr>
        <w:t xml:space="preserve">When you are ready to submit your application, go to </w:t>
      </w:r>
      <w:hyperlink r:id="rId9" w:history="1">
        <w:r w:rsidR="006270AF" w:rsidRPr="006270AF">
          <w:rPr>
            <w:rStyle w:val="Hyperlink"/>
            <w:b/>
            <w:bCs/>
            <w:sz w:val="24"/>
            <w:szCs w:val="24"/>
          </w:rPr>
          <w:t>Data Catalog - SAP Metadata Portal</w:t>
        </w:r>
      </w:hyperlink>
      <w:r w:rsidR="006270AF">
        <w:rPr>
          <w:b/>
          <w:bCs/>
          <w:sz w:val="24"/>
          <w:szCs w:val="24"/>
        </w:rPr>
        <w:t>.</w:t>
      </w:r>
    </w:p>
    <w:p w14:paraId="4DECC93D" w14:textId="77777777" w:rsidR="00983450" w:rsidRDefault="00983450">
      <w:pPr>
        <w:pStyle w:val="Title"/>
        <w:rPr>
          <w:color w:val="364B80"/>
        </w:rPr>
      </w:pPr>
    </w:p>
    <w:p w14:paraId="7ACB33FE" w14:textId="70F6FA49" w:rsidR="001334AD" w:rsidRDefault="00767C3A">
      <w:pPr>
        <w:pStyle w:val="Title"/>
      </w:pPr>
      <w:r>
        <w:rPr>
          <w:color w:val="364B80"/>
        </w:rPr>
        <w:t>Appendix</w:t>
      </w:r>
      <w:r>
        <w:rPr>
          <w:color w:val="364B80"/>
          <w:spacing w:val="-11"/>
        </w:rPr>
        <w:t xml:space="preserve"> </w:t>
      </w:r>
      <w:r>
        <w:rPr>
          <w:color w:val="364B80"/>
        </w:rPr>
        <w:t>A:</w:t>
      </w:r>
      <w:r>
        <w:rPr>
          <w:color w:val="364B80"/>
          <w:spacing w:val="-12"/>
        </w:rPr>
        <w:t xml:space="preserve"> </w:t>
      </w:r>
      <w:r>
        <w:rPr>
          <w:color w:val="364B80"/>
        </w:rPr>
        <w:t>Standard</w:t>
      </w:r>
      <w:r>
        <w:rPr>
          <w:color w:val="364B80"/>
          <w:spacing w:val="-12"/>
        </w:rPr>
        <w:t xml:space="preserve"> </w:t>
      </w:r>
      <w:r>
        <w:rPr>
          <w:color w:val="364B80"/>
        </w:rPr>
        <w:t>Application</w:t>
      </w:r>
      <w:r>
        <w:rPr>
          <w:color w:val="364B80"/>
          <w:spacing w:val="-12"/>
        </w:rPr>
        <w:t xml:space="preserve"> </w:t>
      </w:r>
      <w:r>
        <w:rPr>
          <w:color w:val="364B80"/>
          <w:spacing w:val="-2"/>
        </w:rPr>
        <w:t>Questions</w:t>
      </w:r>
    </w:p>
    <w:p w14:paraId="60969860" w14:textId="77777777" w:rsidR="001334AD" w:rsidRDefault="00767C3A">
      <w:pPr>
        <w:pStyle w:val="BodyText"/>
        <w:spacing w:before="358"/>
        <w:ind w:left="355" w:firstLine="0"/>
      </w:pPr>
      <w:r>
        <w:t>This</w:t>
      </w:r>
      <w:r>
        <w:rPr>
          <w:spacing w:val="-5"/>
        </w:rPr>
        <w:t xml:space="preserve"> </w:t>
      </w:r>
      <w:r>
        <w:t>appendix</w:t>
      </w:r>
      <w:r>
        <w:rPr>
          <w:spacing w:val="-4"/>
        </w:rPr>
        <w:t xml:space="preserve"> </w:t>
      </w:r>
      <w:r>
        <w:t>lists</w:t>
      </w:r>
      <w:r>
        <w:rPr>
          <w:spacing w:val="-7"/>
        </w:rPr>
        <w:t xml:space="preserve"> </w:t>
      </w:r>
      <w:r>
        <w:t>all</w:t>
      </w:r>
      <w:r>
        <w:rPr>
          <w:spacing w:val="-5"/>
        </w:rPr>
        <w:t xml:space="preserve"> </w:t>
      </w:r>
      <w:r>
        <w:t>application</w:t>
      </w:r>
      <w:r>
        <w:rPr>
          <w:spacing w:val="-5"/>
        </w:rPr>
        <w:t xml:space="preserve"> </w:t>
      </w:r>
      <w:r>
        <w:t>questions</w:t>
      </w:r>
      <w:r>
        <w:rPr>
          <w:spacing w:val="-7"/>
        </w:rPr>
        <w:t xml:space="preserve"> </w:t>
      </w:r>
      <w:r>
        <w:t>so</w:t>
      </w:r>
      <w:r>
        <w:rPr>
          <w:spacing w:val="-7"/>
        </w:rPr>
        <w:t xml:space="preserve"> </w:t>
      </w:r>
      <w:r>
        <w:t>you</w:t>
      </w:r>
      <w:r>
        <w:rPr>
          <w:spacing w:val="-4"/>
        </w:rPr>
        <w:t xml:space="preserve"> </w:t>
      </w:r>
      <w:r>
        <w:t>can</w:t>
      </w:r>
      <w:r>
        <w:rPr>
          <w:spacing w:val="-8"/>
        </w:rPr>
        <w:t xml:space="preserve"> </w:t>
      </w:r>
      <w:r>
        <w:t>prepare</w:t>
      </w:r>
      <w:r>
        <w:rPr>
          <w:spacing w:val="-7"/>
        </w:rPr>
        <w:t xml:space="preserve"> </w:t>
      </w:r>
      <w:r>
        <w:t>your</w:t>
      </w:r>
      <w:r>
        <w:rPr>
          <w:spacing w:val="-5"/>
        </w:rPr>
        <w:t xml:space="preserve"> </w:t>
      </w:r>
      <w:r>
        <w:t>responses</w:t>
      </w:r>
      <w:r>
        <w:rPr>
          <w:spacing w:val="-4"/>
        </w:rPr>
        <w:t xml:space="preserve"> </w:t>
      </w:r>
      <w:r>
        <w:t>before</w:t>
      </w:r>
      <w:r>
        <w:rPr>
          <w:spacing w:val="-7"/>
        </w:rPr>
        <w:t xml:space="preserve"> </w:t>
      </w:r>
      <w:r>
        <w:t>starting</w:t>
      </w:r>
      <w:r>
        <w:rPr>
          <w:spacing w:val="-4"/>
        </w:rPr>
        <w:t xml:space="preserve"> </w:t>
      </w:r>
      <w:r>
        <w:t>an</w:t>
      </w:r>
      <w:r>
        <w:rPr>
          <w:spacing w:val="-7"/>
        </w:rPr>
        <w:t xml:space="preserve"> </w:t>
      </w:r>
      <w:r>
        <w:rPr>
          <w:spacing w:val="-2"/>
        </w:rPr>
        <w:t>application.</w:t>
      </w:r>
    </w:p>
    <w:p w14:paraId="0C607385" w14:textId="77777777" w:rsidR="001334AD" w:rsidRDefault="00767C3A">
      <w:pPr>
        <w:pStyle w:val="BodyText"/>
        <w:spacing w:before="77" w:line="259" w:lineRule="auto"/>
        <w:ind w:left="355" w:right="195" w:firstLine="0"/>
      </w:pPr>
      <w:r>
        <w:t>It</w:t>
      </w:r>
      <w:r>
        <w:rPr>
          <w:spacing w:val="-4"/>
        </w:rPr>
        <w:t xml:space="preserve"> </w:t>
      </w:r>
      <w:r>
        <w:t>includes</w:t>
      </w:r>
      <w:r>
        <w:rPr>
          <w:spacing w:val="-2"/>
        </w:rPr>
        <w:t xml:space="preserve"> </w:t>
      </w:r>
      <w:r>
        <w:t>all</w:t>
      </w:r>
      <w:r>
        <w:rPr>
          <w:spacing w:val="-6"/>
        </w:rPr>
        <w:t xml:space="preserve"> </w:t>
      </w:r>
      <w:r>
        <w:t>questions,</w:t>
      </w:r>
      <w:r>
        <w:rPr>
          <w:spacing w:val="-4"/>
        </w:rPr>
        <w:t xml:space="preserve"> </w:t>
      </w:r>
      <w:r>
        <w:t>help</w:t>
      </w:r>
      <w:r>
        <w:rPr>
          <w:spacing w:val="-6"/>
        </w:rPr>
        <w:t xml:space="preserve"> </w:t>
      </w:r>
      <w:r>
        <w:t>text,</w:t>
      </w:r>
      <w:r>
        <w:rPr>
          <w:spacing w:val="-4"/>
        </w:rPr>
        <w:t xml:space="preserve"> </w:t>
      </w:r>
      <w:r>
        <w:t>and</w:t>
      </w:r>
      <w:r>
        <w:rPr>
          <w:spacing w:val="-4"/>
        </w:rPr>
        <w:t xml:space="preserve"> </w:t>
      </w:r>
      <w:r>
        <w:t>links,</w:t>
      </w:r>
      <w:r>
        <w:rPr>
          <w:spacing w:val="-4"/>
        </w:rPr>
        <w:t xml:space="preserve"> </w:t>
      </w:r>
      <w:r>
        <w:t>although</w:t>
      </w:r>
      <w:r>
        <w:rPr>
          <w:spacing w:val="-7"/>
        </w:rPr>
        <w:t xml:space="preserve"> </w:t>
      </w:r>
      <w:r>
        <w:t>some</w:t>
      </w:r>
      <w:r>
        <w:rPr>
          <w:spacing w:val="-4"/>
        </w:rPr>
        <w:t xml:space="preserve"> </w:t>
      </w:r>
      <w:r>
        <w:t>agency-speciﬁc</w:t>
      </w:r>
      <w:r>
        <w:rPr>
          <w:spacing w:val="-4"/>
        </w:rPr>
        <w:t xml:space="preserve"> </w:t>
      </w:r>
      <w:r>
        <w:t>questions</w:t>
      </w:r>
      <w:r>
        <w:rPr>
          <w:spacing w:val="-4"/>
        </w:rPr>
        <w:t xml:space="preserve"> </w:t>
      </w:r>
      <w:r>
        <w:t>may</w:t>
      </w:r>
      <w:r>
        <w:rPr>
          <w:spacing w:val="-4"/>
        </w:rPr>
        <w:t xml:space="preserve"> </w:t>
      </w:r>
      <w:r>
        <w:t>not</w:t>
      </w:r>
      <w:r>
        <w:rPr>
          <w:spacing w:val="-4"/>
        </w:rPr>
        <w:t xml:space="preserve"> </w:t>
      </w:r>
      <w:r>
        <w:t>appear</w:t>
      </w:r>
      <w:r>
        <w:rPr>
          <w:spacing w:val="-4"/>
        </w:rPr>
        <w:t xml:space="preserve"> </w:t>
      </w:r>
      <w:r>
        <w:t>in</w:t>
      </w:r>
      <w:r>
        <w:rPr>
          <w:spacing w:val="-6"/>
        </w:rPr>
        <w:t xml:space="preserve"> </w:t>
      </w:r>
      <w:r>
        <w:t>every application. An asterisk (</w:t>
      </w:r>
      <w:r>
        <w:rPr>
          <w:color w:val="FF0000"/>
        </w:rPr>
        <w:t>*</w:t>
      </w:r>
      <w:r>
        <w:t>) indicates a required question. Each question also identiﬁes the expected response format, such as an in-application response or a ﬁle upload.</w:t>
      </w:r>
    </w:p>
    <w:p w14:paraId="6B3C6438" w14:textId="77777777" w:rsidR="001334AD" w:rsidRDefault="00767C3A">
      <w:pPr>
        <w:pStyle w:val="BodyText"/>
        <w:spacing w:before="56"/>
        <w:ind w:left="355" w:firstLine="0"/>
      </w:pPr>
      <w:r>
        <w:t>Questions</w:t>
      </w:r>
      <w:r>
        <w:rPr>
          <w:spacing w:val="-7"/>
        </w:rPr>
        <w:t xml:space="preserve"> </w:t>
      </w:r>
      <w:r>
        <w:t>shown</w:t>
      </w:r>
      <w:r>
        <w:rPr>
          <w:spacing w:val="-4"/>
        </w:rPr>
        <w:t xml:space="preserve"> </w:t>
      </w:r>
      <w:r>
        <w:t>in</w:t>
      </w:r>
      <w:r>
        <w:rPr>
          <w:spacing w:val="-3"/>
        </w:rPr>
        <w:t xml:space="preserve"> </w:t>
      </w:r>
      <w:r>
        <w:rPr>
          <w:b/>
        </w:rPr>
        <w:t>bold</w:t>
      </w:r>
      <w:r>
        <w:rPr>
          <w:b/>
          <w:spacing w:val="-4"/>
        </w:rPr>
        <w:t xml:space="preserve"> </w:t>
      </w:r>
      <w:r>
        <w:t>appear</w:t>
      </w:r>
      <w:r>
        <w:rPr>
          <w:spacing w:val="-4"/>
        </w:rPr>
        <w:t xml:space="preserve"> </w:t>
      </w:r>
      <w:r>
        <w:t>only</w:t>
      </w:r>
      <w:r>
        <w:rPr>
          <w:spacing w:val="-6"/>
        </w:rPr>
        <w:t xml:space="preserve"> </w:t>
      </w:r>
      <w:r>
        <w:t>when</w:t>
      </w:r>
      <w:r>
        <w:rPr>
          <w:spacing w:val="-6"/>
        </w:rPr>
        <w:t xml:space="preserve"> </w:t>
      </w:r>
      <w:r>
        <w:t>requesting</w:t>
      </w:r>
      <w:r>
        <w:rPr>
          <w:spacing w:val="-4"/>
        </w:rPr>
        <w:t xml:space="preserve"> </w:t>
      </w:r>
      <w:r>
        <w:t>data</w:t>
      </w:r>
      <w:r>
        <w:rPr>
          <w:spacing w:val="-4"/>
        </w:rPr>
        <w:t xml:space="preserve"> </w:t>
      </w:r>
      <w:r>
        <w:t>from</w:t>
      </w:r>
      <w:r>
        <w:rPr>
          <w:spacing w:val="-6"/>
        </w:rPr>
        <w:t xml:space="preserve"> </w:t>
      </w:r>
      <w:r>
        <w:t>speciﬁc</w:t>
      </w:r>
      <w:r>
        <w:rPr>
          <w:spacing w:val="-5"/>
        </w:rPr>
        <w:t xml:space="preserve"> </w:t>
      </w:r>
      <w:r>
        <w:rPr>
          <w:spacing w:val="-2"/>
        </w:rPr>
        <w:t>agencies.</w:t>
      </w:r>
    </w:p>
    <w:p w14:paraId="06DDAD50" w14:textId="77777777" w:rsidR="001334AD" w:rsidRDefault="00767C3A">
      <w:pPr>
        <w:pStyle w:val="BodyText"/>
        <w:spacing w:before="77" w:line="259" w:lineRule="auto"/>
        <w:ind w:left="355" w:right="195" w:firstLine="0"/>
      </w:pPr>
      <w:r>
        <w:t>Depending</w:t>
      </w:r>
      <w:r>
        <w:rPr>
          <w:spacing w:val="-5"/>
        </w:rPr>
        <w:t xml:space="preserve"> </w:t>
      </w:r>
      <w:r>
        <w:t>on</w:t>
      </w:r>
      <w:r>
        <w:rPr>
          <w:spacing w:val="-7"/>
        </w:rPr>
        <w:t xml:space="preserve"> </w:t>
      </w:r>
      <w:r>
        <w:t>the</w:t>
      </w:r>
      <w:r>
        <w:rPr>
          <w:spacing w:val="-3"/>
        </w:rPr>
        <w:t xml:space="preserve"> </w:t>
      </w:r>
      <w:r>
        <w:t>data</w:t>
      </w:r>
      <w:r>
        <w:rPr>
          <w:spacing w:val="-5"/>
        </w:rPr>
        <w:t xml:space="preserve"> </w:t>
      </w:r>
      <w:r>
        <w:t>selected,</w:t>
      </w:r>
      <w:r>
        <w:rPr>
          <w:spacing w:val="-5"/>
        </w:rPr>
        <w:t xml:space="preserve"> </w:t>
      </w:r>
      <w:r>
        <w:t>additional</w:t>
      </w:r>
      <w:r>
        <w:rPr>
          <w:spacing w:val="-7"/>
        </w:rPr>
        <w:t xml:space="preserve"> </w:t>
      </w:r>
      <w:r>
        <w:t>documents</w:t>
      </w:r>
      <w:r>
        <w:rPr>
          <w:spacing w:val="-8"/>
        </w:rPr>
        <w:t xml:space="preserve"> </w:t>
      </w:r>
      <w:r>
        <w:t>may</w:t>
      </w:r>
      <w:r>
        <w:rPr>
          <w:spacing w:val="-5"/>
        </w:rPr>
        <w:t xml:space="preserve"> </w:t>
      </w:r>
      <w:r>
        <w:t>be</w:t>
      </w:r>
      <w:r>
        <w:rPr>
          <w:spacing w:val="-5"/>
        </w:rPr>
        <w:t xml:space="preserve"> </w:t>
      </w:r>
      <w:r>
        <w:t>required.</w:t>
      </w:r>
      <w:r>
        <w:rPr>
          <w:spacing w:val="-5"/>
        </w:rPr>
        <w:t xml:space="preserve"> </w:t>
      </w:r>
      <w:r>
        <w:t>These</w:t>
      </w:r>
      <w:r>
        <w:rPr>
          <w:spacing w:val="-5"/>
        </w:rPr>
        <w:t xml:space="preserve"> </w:t>
      </w:r>
      <w:r>
        <w:t>documents</w:t>
      </w:r>
      <w:r>
        <w:rPr>
          <w:spacing w:val="-5"/>
        </w:rPr>
        <w:t xml:space="preserve"> </w:t>
      </w:r>
      <w:r>
        <w:t>are</w:t>
      </w:r>
      <w:r>
        <w:rPr>
          <w:spacing w:val="-7"/>
        </w:rPr>
        <w:t xml:space="preserve"> </w:t>
      </w:r>
      <w:r>
        <w:t>typically</w:t>
      </w:r>
      <w:r>
        <w:rPr>
          <w:spacing w:val="-5"/>
        </w:rPr>
        <w:t xml:space="preserve"> </w:t>
      </w:r>
      <w:r>
        <w:t>provided for download, completion, and upload as part of the application process.</w:t>
      </w:r>
    </w:p>
    <w:p w14:paraId="014E7802" w14:textId="77777777" w:rsidR="001334AD" w:rsidRDefault="00767C3A">
      <w:pPr>
        <w:pStyle w:val="BodyText"/>
        <w:spacing w:before="56" w:line="256" w:lineRule="auto"/>
        <w:ind w:left="355" w:right="195" w:firstLine="0"/>
      </w:pPr>
      <w:r>
        <w:t>In</w:t>
      </w:r>
      <w:r>
        <w:rPr>
          <w:spacing w:val="-8"/>
        </w:rPr>
        <w:t xml:space="preserve"> </w:t>
      </w:r>
      <w:r>
        <w:t>some</w:t>
      </w:r>
      <w:r>
        <w:rPr>
          <w:spacing w:val="-6"/>
        </w:rPr>
        <w:t xml:space="preserve"> </w:t>
      </w:r>
      <w:r>
        <w:t>cases,</w:t>
      </w:r>
      <w:r>
        <w:rPr>
          <w:spacing w:val="-6"/>
        </w:rPr>
        <w:t xml:space="preserve"> </w:t>
      </w:r>
      <w:r>
        <w:t>data</w:t>
      </w:r>
      <w:r>
        <w:rPr>
          <w:spacing w:val="-6"/>
        </w:rPr>
        <w:t xml:space="preserve"> </w:t>
      </w:r>
      <w:r>
        <w:t>owners</w:t>
      </w:r>
      <w:r>
        <w:rPr>
          <w:spacing w:val="-9"/>
        </w:rPr>
        <w:t xml:space="preserve"> </w:t>
      </w:r>
      <w:r>
        <w:t>may</w:t>
      </w:r>
      <w:r>
        <w:rPr>
          <w:spacing w:val="-5"/>
        </w:rPr>
        <w:t xml:space="preserve"> </w:t>
      </w:r>
      <w:r>
        <w:t>request</w:t>
      </w:r>
      <w:r>
        <w:rPr>
          <w:spacing w:val="-6"/>
        </w:rPr>
        <w:t xml:space="preserve"> </w:t>
      </w:r>
      <w:r>
        <w:t>additional</w:t>
      </w:r>
      <w:r>
        <w:rPr>
          <w:spacing w:val="-8"/>
        </w:rPr>
        <w:t xml:space="preserve"> </w:t>
      </w:r>
      <w:r>
        <w:t>documentation—such</w:t>
      </w:r>
      <w:r>
        <w:rPr>
          <w:spacing w:val="-8"/>
        </w:rPr>
        <w:t xml:space="preserve"> </w:t>
      </w:r>
      <w:r>
        <w:t>as</w:t>
      </w:r>
      <w:r>
        <w:rPr>
          <w:spacing w:val="-9"/>
        </w:rPr>
        <w:t xml:space="preserve"> </w:t>
      </w:r>
      <w:r>
        <w:t>Institutional</w:t>
      </w:r>
      <w:r>
        <w:rPr>
          <w:spacing w:val="-6"/>
        </w:rPr>
        <w:t xml:space="preserve"> </w:t>
      </w:r>
      <w:r>
        <w:t>Review</w:t>
      </w:r>
      <w:r>
        <w:rPr>
          <w:spacing w:val="-7"/>
        </w:rPr>
        <w:t xml:space="preserve"> </w:t>
      </w:r>
      <w:r>
        <w:t>Board</w:t>
      </w:r>
      <w:r>
        <w:rPr>
          <w:spacing w:val="-6"/>
        </w:rPr>
        <w:t xml:space="preserve"> </w:t>
      </w:r>
      <w:r>
        <w:t>(IRB) approval or security plans—after an application has been approved.</w:t>
      </w:r>
    </w:p>
    <w:p w14:paraId="3A5EA311" w14:textId="77777777" w:rsidR="001334AD" w:rsidRDefault="001334AD">
      <w:pPr>
        <w:pStyle w:val="BodyText"/>
        <w:spacing w:before="119"/>
        <w:ind w:left="0" w:firstLine="0"/>
      </w:pPr>
    </w:p>
    <w:p w14:paraId="5BA2A1CF" w14:textId="77777777" w:rsidR="001334AD" w:rsidRDefault="00767C3A">
      <w:pPr>
        <w:pStyle w:val="Heading1"/>
        <w:spacing w:before="1"/>
      </w:pPr>
      <w:r>
        <w:rPr>
          <w:spacing w:val="-2"/>
        </w:rPr>
        <w:t>Overview</w:t>
      </w:r>
    </w:p>
    <w:p w14:paraId="09267751" w14:textId="77777777" w:rsidR="001334AD" w:rsidRDefault="001334AD">
      <w:pPr>
        <w:pStyle w:val="BodyText"/>
        <w:spacing w:before="29"/>
        <w:ind w:left="0" w:firstLine="0"/>
        <w:rPr>
          <w:sz w:val="26"/>
        </w:rPr>
      </w:pPr>
    </w:p>
    <w:p w14:paraId="23BC0E3B" w14:textId="77777777" w:rsidR="001334AD" w:rsidRDefault="00767C3A">
      <w:pPr>
        <w:ind w:left="355"/>
      </w:pPr>
      <w:r>
        <w:rPr>
          <w:sz w:val="24"/>
        </w:rPr>
        <w:t>Project</w:t>
      </w:r>
      <w:r>
        <w:rPr>
          <w:spacing w:val="-10"/>
          <w:sz w:val="24"/>
        </w:rPr>
        <w:t xml:space="preserve"> </w:t>
      </w:r>
      <w:r>
        <w:rPr>
          <w:sz w:val="24"/>
        </w:rPr>
        <w:t>Title</w:t>
      </w:r>
      <w:r>
        <w:rPr>
          <w:color w:val="BF0000"/>
          <w:sz w:val="24"/>
        </w:rPr>
        <w:t>*</w:t>
      </w:r>
      <w:r>
        <w:rPr>
          <w:color w:val="BF0000"/>
          <w:spacing w:val="-8"/>
          <w:sz w:val="24"/>
        </w:rPr>
        <w:t xml:space="preserve"> </w:t>
      </w:r>
      <w:r>
        <w:t>[text</w:t>
      </w:r>
      <w:r>
        <w:rPr>
          <w:spacing w:val="-8"/>
        </w:rPr>
        <w:t xml:space="preserve"> </w:t>
      </w:r>
      <w:r>
        <w:t>box,</w:t>
      </w:r>
      <w:r>
        <w:rPr>
          <w:spacing w:val="-9"/>
        </w:rPr>
        <w:t xml:space="preserve"> </w:t>
      </w:r>
      <w:r>
        <w:t>max</w:t>
      </w:r>
      <w:r>
        <w:rPr>
          <w:spacing w:val="-7"/>
        </w:rPr>
        <w:t xml:space="preserve"> </w:t>
      </w:r>
      <w:r>
        <w:t>characters</w:t>
      </w:r>
      <w:r>
        <w:rPr>
          <w:spacing w:val="-10"/>
        </w:rPr>
        <w:t xml:space="preserve"> </w:t>
      </w:r>
      <w:r>
        <w:t>allowed:</w:t>
      </w:r>
      <w:r>
        <w:rPr>
          <w:spacing w:val="-8"/>
        </w:rPr>
        <w:t xml:space="preserve"> </w:t>
      </w:r>
      <w:r>
        <w:rPr>
          <w:spacing w:val="-4"/>
        </w:rPr>
        <w:t>200]</w:t>
      </w:r>
    </w:p>
    <w:p w14:paraId="007AC2EE" w14:textId="77777777" w:rsidR="001334AD" w:rsidRDefault="00767C3A">
      <w:pPr>
        <w:pStyle w:val="ListParagraph"/>
        <w:numPr>
          <w:ilvl w:val="0"/>
          <w:numId w:val="6"/>
        </w:numPr>
        <w:tabs>
          <w:tab w:val="left" w:pos="1075"/>
        </w:tabs>
        <w:spacing w:before="27"/>
      </w:pPr>
      <w:r>
        <w:t>Title</w:t>
      </w:r>
      <w:r>
        <w:rPr>
          <w:spacing w:val="-1"/>
        </w:rPr>
        <w:t xml:space="preserve"> </w:t>
      </w:r>
      <w:r>
        <w:t>of</w:t>
      </w:r>
      <w:r>
        <w:rPr>
          <w:spacing w:val="-1"/>
        </w:rPr>
        <w:t xml:space="preserve"> </w:t>
      </w:r>
      <w:r>
        <w:rPr>
          <w:spacing w:val="-2"/>
        </w:rPr>
        <w:t>project.</w:t>
      </w:r>
    </w:p>
    <w:p w14:paraId="0094E19B" w14:textId="77777777" w:rsidR="001334AD" w:rsidRDefault="00767C3A">
      <w:pPr>
        <w:spacing w:before="204"/>
        <w:ind w:left="355"/>
      </w:pPr>
      <w:r>
        <w:rPr>
          <w:sz w:val="24"/>
        </w:rPr>
        <w:t>Project</w:t>
      </w:r>
      <w:r>
        <w:rPr>
          <w:spacing w:val="-14"/>
          <w:sz w:val="24"/>
        </w:rPr>
        <w:t xml:space="preserve"> </w:t>
      </w:r>
      <w:r>
        <w:rPr>
          <w:sz w:val="24"/>
        </w:rPr>
        <w:t>Duration</w:t>
      </w:r>
      <w:r>
        <w:rPr>
          <w:color w:val="BF0000"/>
          <w:sz w:val="24"/>
        </w:rPr>
        <w:t>*</w:t>
      </w:r>
      <w:r>
        <w:rPr>
          <w:color w:val="BF0000"/>
          <w:spacing w:val="-13"/>
          <w:sz w:val="24"/>
        </w:rPr>
        <w:t xml:space="preserve"> </w:t>
      </w:r>
      <w:r>
        <w:t>[text</w:t>
      </w:r>
      <w:r>
        <w:rPr>
          <w:spacing w:val="-11"/>
        </w:rPr>
        <w:t xml:space="preserve"> </w:t>
      </w:r>
      <w:r>
        <w:t>box,</w:t>
      </w:r>
      <w:r>
        <w:rPr>
          <w:spacing w:val="-10"/>
        </w:rPr>
        <w:t xml:space="preserve"> </w:t>
      </w:r>
      <w:r>
        <w:t>max</w:t>
      </w:r>
      <w:r>
        <w:rPr>
          <w:spacing w:val="-10"/>
        </w:rPr>
        <w:t xml:space="preserve"> </w:t>
      </w:r>
      <w:r>
        <w:t>characters</w:t>
      </w:r>
      <w:r>
        <w:rPr>
          <w:spacing w:val="-10"/>
        </w:rPr>
        <w:t xml:space="preserve"> </w:t>
      </w:r>
      <w:r>
        <w:t>allowed:</w:t>
      </w:r>
      <w:r>
        <w:rPr>
          <w:spacing w:val="-12"/>
        </w:rPr>
        <w:t xml:space="preserve"> </w:t>
      </w:r>
      <w:r>
        <w:rPr>
          <w:spacing w:val="-5"/>
        </w:rPr>
        <w:t>2]</w:t>
      </w:r>
    </w:p>
    <w:p w14:paraId="6A9FB32D" w14:textId="77777777" w:rsidR="001334AD" w:rsidRDefault="00767C3A">
      <w:pPr>
        <w:pStyle w:val="ListParagraph"/>
        <w:numPr>
          <w:ilvl w:val="0"/>
          <w:numId w:val="6"/>
        </w:numPr>
        <w:tabs>
          <w:tab w:val="left" w:pos="1075"/>
        </w:tabs>
        <w:spacing w:line="256" w:lineRule="auto"/>
        <w:ind w:right="1214"/>
      </w:pPr>
      <w:r>
        <w:t>How long is your proposed project in months? Make sure there is suﬃcient time to achieve project objectives and that the duration is not greater than the data provider's maximum duration.</w:t>
      </w:r>
      <w:r>
        <w:rPr>
          <w:spacing w:val="-7"/>
        </w:rPr>
        <w:t xml:space="preserve"> </w:t>
      </w:r>
      <w:r>
        <w:t>Requests</w:t>
      </w:r>
      <w:r>
        <w:rPr>
          <w:spacing w:val="-5"/>
        </w:rPr>
        <w:t xml:space="preserve"> </w:t>
      </w:r>
      <w:r>
        <w:t>for</w:t>
      </w:r>
      <w:r>
        <w:rPr>
          <w:spacing w:val="-9"/>
        </w:rPr>
        <w:t xml:space="preserve"> </w:t>
      </w:r>
      <w:r>
        <w:t>extensions</w:t>
      </w:r>
      <w:r>
        <w:rPr>
          <w:spacing w:val="-7"/>
        </w:rPr>
        <w:t xml:space="preserve"> </w:t>
      </w:r>
      <w:r>
        <w:t>beyond</w:t>
      </w:r>
      <w:r>
        <w:rPr>
          <w:spacing w:val="-9"/>
        </w:rPr>
        <w:t xml:space="preserve"> </w:t>
      </w:r>
      <w:r>
        <w:t>the</w:t>
      </w:r>
      <w:r>
        <w:rPr>
          <w:spacing w:val="-9"/>
        </w:rPr>
        <w:t xml:space="preserve"> </w:t>
      </w:r>
      <w:r>
        <w:t>initial</w:t>
      </w:r>
      <w:r>
        <w:rPr>
          <w:spacing w:val="-7"/>
        </w:rPr>
        <w:t xml:space="preserve"> </w:t>
      </w:r>
      <w:r>
        <w:t>proposed</w:t>
      </w:r>
      <w:r>
        <w:rPr>
          <w:spacing w:val="-9"/>
        </w:rPr>
        <w:t xml:space="preserve"> </w:t>
      </w:r>
      <w:r>
        <w:t>duration</w:t>
      </w:r>
      <w:r>
        <w:rPr>
          <w:spacing w:val="-7"/>
        </w:rPr>
        <w:t xml:space="preserve"> </w:t>
      </w:r>
      <w:r>
        <w:t>depend</w:t>
      </w:r>
      <w:r>
        <w:rPr>
          <w:spacing w:val="-9"/>
        </w:rPr>
        <w:t xml:space="preserve"> </w:t>
      </w:r>
      <w:r>
        <w:t>on</w:t>
      </w:r>
      <w:r>
        <w:rPr>
          <w:spacing w:val="-9"/>
        </w:rPr>
        <w:t xml:space="preserve"> </w:t>
      </w:r>
      <w:r>
        <w:t>the</w:t>
      </w:r>
      <w:r>
        <w:rPr>
          <w:spacing w:val="-6"/>
        </w:rPr>
        <w:t xml:space="preserve"> </w:t>
      </w:r>
      <w:r>
        <w:t xml:space="preserve">practices of the providing agency. Refer to the document below for the maximum length allowed by the agency from whom you are requesting data. </w:t>
      </w:r>
      <w:r>
        <w:rPr>
          <w:color w:val="467785"/>
          <w:u w:val="single" w:color="467785"/>
        </w:rPr>
        <w:t>Maximum duration by agency</w:t>
      </w:r>
      <w:r>
        <w:t>.</w:t>
      </w:r>
    </w:p>
    <w:p w14:paraId="0BA9AFB6" w14:textId="77777777" w:rsidR="001334AD" w:rsidRDefault="00767C3A">
      <w:pPr>
        <w:pStyle w:val="Heading1"/>
        <w:spacing w:before="47"/>
      </w:pPr>
      <w:r>
        <w:t>Data</w:t>
      </w:r>
      <w:r>
        <w:rPr>
          <w:spacing w:val="-12"/>
        </w:rPr>
        <w:t xml:space="preserve"> </w:t>
      </w:r>
      <w:r>
        <w:rPr>
          <w:spacing w:val="-2"/>
        </w:rPr>
        <w:t>Selected</w:t>
      </w:r>
    </w:p>
    <w:p w14:paraId="07C682A2" w14:textId="77777777" w:rsidR="001334AD" w:rsidRDefault="001334AD">
      <w:pPr>
        <w:pStyle w:val="BodyText"/>
        <w:spacing w:before="34"/>
        <w:ind w:left="0" w:firstLine="0"/>
        <w:rPr>
          <w:sz w:val="26"/>
        </w:rPr>
      </w:pPr>
    </w:p>
    <w:p w14:paraId="658E2617" w14:textId="77777777" w:rsidR="001334AD" w:rsidRDefault="00767C3A">
      <w:pPr>
        <w:ind w:left="340"/>
        <w:rPr>
          <w:b/>
          <w:sz w:val="24"/>
        </w:rPr>
      </w:pPr>
      <w:r>
        <w:rPr>
          <w:b/>
          <w:sz w:val="24"/>
        </w:rPr>
        <w:t>Provisioned</w:t>
      </w:r>
      <w:r>
        <w:rPr>
          <w:b/>
          <w:spacing w:val="-10"/>
          <w:sz w:val="24"/>
        </w:rPr>
        <w:t xml:space="preserve"> </w:t>
      </w:r>
      <w:r>
        <w:rPr>
          <w:b/>
          <w:sz w:val="24"/>
        </w:rPr>
        <w:t>by</w:t>
      </w:r>
      <w:r>
        <w:rPr>
          <w:b/>
          <w:spacing w:val="-9"/>
          <w:sz w:val="24"/>
        </w:rPr>
        <w:t xml:space="preserve"> </w:t>
      </w:r>
      <w:r>
        <w:rPr>
          <w:spacing w:val="-2"/>
        </w:rPr>
        <w:t>[multiselect]</w:t>
      </w:r>
      <w:r>
        <w:rPr>
          <w:b/>
          <w:spacing w:val="-2"/>
          <w:sz w:val="24"/>
        </w:rPr>
        <w:t>:</w:t>
      </w:r>
    </w:p>
    <w:p w14:paraId="195824C3" w14:textId="77777777" w:rsidR="001334AD" w:rsidRDefault="00767C3A">
      <w:pPr>
        <w:pStyle w:val="ListParagraph"/>
        <w:numPr>
          <w:ilvl w:val="0"/>
          <w:numId w:val="5"/>
        </w:numPr>
        <w:tabs>
          <w:tab w:val="left" w:pos="895"/>
        </w:tabs>
        <w:spacing w:before="34"/>
        <w:rPr>
          <w:sz w:val="24"/>
        </w:rPr>
      </w:pPr>
      <w:r>
        <w:rPr>
          <w:b/>
          <w:spacing w:val="-2"/>
        </w:rPr>
        <w:t>State</w:t>
      </w:r>
      <w:r>
        <w:rPr>
          <w:color w:val="BF0000"/>
          <w:spacing w:val="-2"/>
          <w:sz w:val="24"/>
        </w:rPr>
        <w:t>*</w:t>
      </w:r>
    </w:p>
    <w:p w14:paraId="65870F99" w14:textId="77777777" w:rsidR="001334AD" w:rsidRDefault="00767C3A">
      <w:pPr>
        <w:pStyle w:val="ListParagraph"/>
        <w:numPr>
          <w:ilvl w:val="0"/>
          <w:numId w:val="5"/>
        </w:numPr>
        <w:tabs>
          <w:tab w:val="left" w:pos="895"/>
        </w:tabs>
        <w:spacing w:before="24"/>
        <w:rPr>
          <w:b/>
        </w:rPr>
      </w:pPr>
      <w:r>
        <w:rPr>
          <w:b/>
        </w:rPr>
        <w:t>Other</w:t>
      </w:r>
      <w:r>
        <w:rPr>
          <w:b/>
          <w:spacing w:val="-8"/>
        </w:rPr>
        <w:t xml:space="preserve"> </w:t>
      </w:r>
      <w:r>
        <w:rPr>
          <w:b/>
        </w:rPr>
        <w:t>Geographic</w:t>
      </w:r>
      <w:r>
        <w:rPr>
          <w:b/>
          <w:spacing w:val="-5"/>
        </w:rPr>
        <w:t xml:space="preserve"> </w:t>
      </w:r>
      <w:r>
        <w:rPr>
          <w:b/>
          <w:spacing w:val="-4"/>
        </w:rPr>
        <w:t>Unit</w:t>
      </w:r>
    </w:p>
    <w:p w14:paraId="096E5AB8" w14:textId="77777777" w:rsidR="001334AD" w:rsidRDefault="00767C3A">
      <w:pPr>
        <w:pStyle w:val="ListParagraph"/>
        <w:numPr>
          <w:ilvl w:val="0"/>
          <w:numId w:val="5"/>
        </w:numPr>
        <w:tabs>
          <w:tab w:val="left" w:pos="895"/>
        </w:tabs>
        <w:spacing w:before="24"/>
        <w:rPr>
          <w:b/>
        </w:rPr>
      </w:pPr>
      <w:r>
        <w:rPr>
          <w:b/>
          <w:spacing w:val="-2"/>
        </w:rPr>
        <w:t>Month</w:t>
      </w:r>
    </w:p>
    <w:p w14:paraId="699AFB2A" w14:textId="77777777" w:rsidR="001334AD" w:rsidRDefault="00767C3A">
      <w:pPr>
        <w:pStyle w:val="ListParagraph"/>
        <w:numPr>
          <w:ilvl w:val="0"/>
          <w:numId w:val="5"/>
        </w:numPr>
        <w:tabs>
          <w:tab w:val="left" w:pos="895"/>
        </w:tabs>
        <w:spacing w:before="24"/>
        <w:rPr>
          <w:sz w:val="24"/>
        </w:rPr>
      </w:pPr>
      <w:r>
        <w:rPr>
          <w:b/>
          <w:spacing w:val="-2"/>
        </w:rPr>
        <w:t>Year</w:t>
      </w:r>
      <w:r>
        <w:rPr>
          <w:color w:val="BF0000"/>
          <w:spacing w:val="-2"/>
          <w:sz w:val="24"/>
        </w:rPr>
        <w:t>*</w:t>
      </w:r>
    </w:p>
    <w:p w14:paraId="79A26E8B" w14:textId="77777777" w:rsidR="001334AD" w:rsidRDefault="00767C3A">
      <w:pPr>
        <w:pStyle w:val="ListParagraph"/>
        <w:numPr>
          <w:ilvl w:val="0"/>
          <w:numId w:val="5"/>
        </w:numPr>
        <w:tabs>
          <w:tab w:val="left" w:pos="895"/>
        </w:tabs>
        <w:rPr>
          <w:sz w:val="24"/>
        </w:rPr>
      </w:pPr>
      <w:r>
        <w:rPr>
          <w:b/>
        </w:rPr>
        <w:t>Other</w:t>
      </w:r>
      <w:r>
        <w:rPr>
          <w:b/>
          <w:spacing w:val="-3"/>
        </w:rPr>
        <w:t xml:space="preserve"> </w:t>
      </w:r>
      <w:r>
        <w:rPr>
          <w:b/>
        </w:rPr>
        <w:t>Time</w:t>
      </w:r>
      <w:r>
        <w:rPr>
          <w:b/>
          <w:spacing w:val="-2"/>
        </w:rPr>
        <w:t xml:space="preserve"> </w:t>
      </w:r>
      <w:r>
        <w:rPr>
          <w:b/>
          <w:spacing w:val="-4"/>
        </w:rPr>
        <w:t>Unit</w:t>
      </w:r>
      <w:r>
        <w:rPr>
          <w:color w:val="BF0000"/>
          <w:spacing w:val="-4"/>
          <w:sz w:val="24"/>
        </w:rPr>
        <w:t>*</w:t>
      </w:r>
    </w:p>
    <w:p w14:paraId="6777C71A" w14:textId="77777777" w:rsidR="001334AD" w:rsidRDefault="00767C3A">
      <w:pPr>
        <w:pStyle w:val="ListParagraph"/>
        <w:numPr>
          <w:ilvl w:val="0"/>
          <w:numId w:val="5"/>
        </w:numPr>
        <w:tabs>
          <w:tab w:val="left" w:pos="895"/>
        </w:tabs>
        <w:spacing w:before="27"/>
        <w:rPr>
          <w:sz w:val="24"/>
        </w:rPr>
      </w:pPr>
      <w:r>
        <w:rPr>
          <w:b/>
        </w:rPr>
        <w:t>Units</w:t>
      </w:r>
      <w:r>
        <w:rPr>
          <w:b/>
          <w:spacing w:val="-2"/>
        </w:rPr>
        <w:t xml:space="preserve"> </w:t>
      </w:r>
      <w:r>
        <w:rPr>
          <w:b/>
        </w:rPr>
        <w:t>Other</w:t>
      </w:r>
      <w:r>
        <w:rPr>
          <w:b/>
          <w:spacing w:val="-4"/>
        </w:rPr>
        <w:t xml:space="preserve"> </w:t>
      </w:r>
      <w:r>
        <w:rPr>
          <w:b/>
        </w:rPr>
        <w:t>Than</w:t>
      </w:r>
      <w:r>
        <w:rPr>
          <w:b/>
          <w:spacing w:val="-3"/>
        </w:rPr>
        <w:t xml:space="preserve"> </w:t>
      </w:r>
      <w:r>
        <w:rPr>
          <w:b/>
        </w:rPr>
        <w:t>Time</w:t>
      </w:r>
      <w:r>
        <w:rPr>
          <w:b/>
          <w:spacing w:val="-1"/>
        </w:rPr>
        <w:t xml:space="preserve"> </w:t>
      </w:r>
      <w:r>
        <w:rPr>
          <w:b/>
        </w:rPr>
        <w:t>or</w:t>
      </w:r>
      <w:r>
        <w:rPr>
          <w:b/>
          <w:spacing w:val="-3"/>
        </w:rPr>
        <w:t xml:space="preserve"> </w:t>
      </w:r>
      <w:r>
        <w:rPr>
          <w:b/>
          <w:spacing w:val="-2"/>
        </w:rPr>
        <w:t>Geography</w:t>
      </w:r>
      <w:r>
        <w:rPr>
          <w:color w:val="BF0000"/>
          <w:spacing w:val="-2"/>
          <w:sz w:val="24"/>
        </w:rPr>
        <w:t>*</w:t>
      </w:r>
    </w:p>
    <w:p w14:paraId="791E0CFB" w14:textId="77777777" w:rsidR="001334AD" w:rsidRDefault="00767C3A">
      <w:pPr>
        <w:pStyle w:val="ListParagraph"/>
        <w:numPr>
          <w:ilvl w:val="0"/>
          <w:numId w:val="5"/>
        </w:numPr>
        <w:tabs>
          <w:tab w:val="left" w:pos="895"/>
        </w:tabs>
        <w:spacing w:line="256" w:lineRule="auto"/>
        <w:ind w:right="1413"/>
      </w:pPr>
      <w:r>
        <w:t>Some datasets are made available only for the speciﬁc time or geographic units. For each dataset</w:t>
      </w:r>
      <w:r>
        <w:rPr>
          <w:spacing w:val="-9"/>
        </w:rPr>
        <w:t xml:space="preserve"> </w:t>
      </w:r>
      <w:r>
        <w:t>you’re</w:t>
      </w:r>
      <w:r>
        <w:rPr>
          <w:spacing w:val="-7"/>
        </w:rPr>
        <w:t xml:space="preserve"> </w:t>
      </w:r>
      <w:r>
        <w:t>requesting,</w:t>
      </w:r>
      <w:r>
        <w:rPr>
          <w:spacing w:val="-7"/>
        </w:rPr>
        <w:t xml:space="preserve"> </w:t>
      </w:r>
      <w:r>
        <w:t>if</w:t>
      </w:r>
      <w:r>
        <w:rPr>
          <w:spacing w:val="-10"/>
        </w:rPr>
        <w:t xml:space="preserve"> </w:t>
      </w:r>
      <w:r>
        <w:t>there</w:t>
      </w:r>
      <w:r>
        <w:rPr>
          <w:spacing w:val="-10"/>
        </w:rPr>
        <w:t xml:space="preserve"> </w:t>
      </w:r>
      <w:r>
        <w:t>are</w:t>
      </w:r>
      <w:r>
        <w:rPr>
          <w:spacing w:val="-10"/>
        </w:rPr>
        <w:t xml:space="preserve"> </w:t>
      </w:r>
      <w:r>
        <w:t>“Provisioned</w:t>
      </w:r>
      <w:r>
        <w:rPr>
          <w:spacing w:val="-10"/>
        </w:rPr>
        <w:t xml:space="preserve"> </w:t>
      </w:r>
      <w:r>
        <w:t>by…”</w:t>
      </w:r>
      <w:r>
        <w:rPr>
          <w:spacing w:val="-10"/>
        </w:rPr>
        <w:t xml:space="preserve"> </w:t>
      </w:r>
      <w:r>
        <w:t>ﬁelds</w:t>
      </w:r>
      <w:r>
        <w:rPr>
          <w:spacing w:val="-10"/>
        </w:rPr>
        <w:t xml:space="preserve"> </w:t>
      </w:r>
      <w:r>
        <w:t>on</w:t>
      </w:r>
      <w:r>
        <w:rPr>
          <w:spacing w:val="-11"/>
        </w:rPr>
        <w:t xml:space="preserve"> </w:t>
      </w:r>
      <w:r>
        <w:t>the</w:t>
      </w:r>
      <w:r>
        <w:rPr>
          <w:spacing w:val="-6"/>
        </w:rPr>
        <w:t xml:space="preserve"> </w:t>
      </w:r>
      <w:r>
        <w:t>“Application-related”</w:t>
      </w:r>
      <w:r>
        <w:rPr>
          <w:spacing w:val="-8"/>
        </w:rPr>
        <w:t xml:space="preserve"> </w:t>
      </w:r>
      <w:r>
        <w:t xml:space="preserve">tab </w:t>
      </w:r>
      <w:proofErr w:type="gramStart"/>
      <w:r>
        <w:lastRenderedPageBreak/>
        <w:t>on</w:t>
      </w:r>
      <w:proofErr w:type="gramEnd"/>
      <w:r>
        <w:t xml:space="preserve"> the main dataset page, the appropriate questions will appear.</w:t>
      </w:r>
    </w:p>
    <w:p w14:paraId="6EAF4CCC" w14:textId="77777777" w:rsidR="00036500" w:rsidRDefault="00036500">
      <w:pPr>
        <w:pStyle w:val="BodyText"/>
        <w:spacing w:before="28"/>
        <w:ind w:left="0" w:firstLine="0"/>
        <w:rPr>
          <w:b/>
          <w:bCs/>
        </w:rPr>
      </w:pPr>
    </w:p>
    <w:p w14:paraId="10E4DF8A" w14:textId="0304EAC6" w:rsidR="001334AD" w:rsidRPr="00983450" w:rsidRDefault="00AF47F0">
      <w:pPr>
        <w:pStyle w:val="BodyText"/>
        <w:spacing w:before="28"/>
        <w:ind w:left="0" w:firstLine="0"/>
        <w:rPr>
          <w:b/>
          <w:bCs/>
        </w:rPr>
      </w:pPr>
      <w:r w:rsidRPr="00983450">
        <w:rPr>
          <w:b/>
          <w:bCs/>
        </w:rPr>
        <w:t xml:space="preserve">To help the RDC administrator understand what you intend to request, please list each dataset and </w:t>
      </w:r>
      <w:r w:rsidR="00983450">
        <w:rPr>
          <w:b/>
          <w:bCs/>
        </w:rPr>
        <w:t xml:space="preserve">corresponding </w:t>
      </w:r>
      <w:r w:rsidRPr="00983450">
        <w:rPr>
          <w:b/>
          <w:bCs/>
        </w:rPr>
        <w:t>years below.</w:t>
      </w:r>
    </w:p>
    <w:p w14:paraId="1B7FA34D" w14:textId="77777777" w:rsidR="00AF47F0" w:rsidRDefault="00AF47F0">
      <w:pPr>
        <w:pStyle w:val="BodyText"/>
        <w:spacing w:before="28"/>
        <w:ind w:left="0" w:firstLine="0"/>
      </w:pPr>
    </w:p>
    <w:p w14:paraId="03C6D948" w14:textId="77777777" w:rsidR="00AF47F0" w:rsidRDefault="00AF47F0">
      <w:pPr>
        <w:pStyle w:val="BodyText"/>
        <w:spacing w:before="28"/>
        <w:ind w:left="0" w:firstLine="0"/>
      </w:pPr>
    </w:p>
    <w:p w14:paraId="37606968" w14:textId="2260D4A8" w:rsidR="001334AD" w:rsidRDefault="00767C3A">
      <w:pPr>
        <w:ind w:left="360"/>
      </w:pPr>
      <w:r>
        <w:rPr>
          <w:sz w:val="24"/>
        </w:rPr>
        <w:t>Work</w:t>
      </w:r>
      <w:r>
        <w:rPr>
          <w:spacing w:val="-14"/>
          <w:sz w:val="24"/>
        </w:rPr>
        <w:t xml:space="preserve"> </w:t>
      </w:r>
      <w:r>
        <w:rPr>
          <w:sz w:val="24"/>
        </w:rPr>
        <w:t>Location</w:t>
      </w:r>
      <w:r>
        <w:rPr>
          <w:color w:val="BF0000"/>
          <w:sz w:val="24"/>
        </w:rPr>
        <w:t>*</w:t>
      </w:r>
      <w:r>
        <w:rPr>
          <w:color w:val="BF0000"/>
          <w:spacing w:val="-14"/>
          <w:sz w:val="24"/>
        </w:rPr>
        <w:t xml:space="preserve"> </w:t>
      </w:r>
      <w:r>
        <w:t>[check</w:t>
      </w:r>
      <w:r>
        <w:rPr>
          <w:spacing w:val="-12"/>
        </w:rPr>
        <w:t xml:space="preserve"> </w:t>
      </w:r>
      <w:r>
        <w:rPr>
          <w:spacing w:val="-4"/>
        </w:rPr>
        <w:t>box]</w:t>
      </w:r>
    </w:p>
    <w:p w14:paraId="08B87E12" w14:textId="0C33B81A" w:rsidR="001334AD" w:rsidRDefault="00767C3A">
      <w:pPr>
        <w:pStyle w:val="ListParagraph"/>
        <w:numPr>
          <w:ilvl w:val="0"/>
          <w:numId w:val="5"/>
        </w:numPr>
        <w:tabs>
          <w:tab w:val="left" w:pos="895"/>
        </w:tabs>
        <w:spacing w:before="27" w:line="256" w:lineRule="auto"/>
        <w:ind w:right="1411"/>
      </w:pPr>
      <w:r>
        <w:t>Where</w:t>
      </w:r>
      <w:r>
        <w:rPr>
          <w:spacing w:val="-6"/>
        </w:rPr>
        <w:t xml:space="preserve"> </w:t>
      </w:r>
      <w:r>
        <w:t>will</w:t>
      </w:r>
      <w:r>
        <w:rPr>
          <w:spacing w:val="-6"/>
        </w:rPr>
        <w:t xml:space="preserve"> </w:t>
      </w:r>
      <w:r>
        <w:t>the</w:t>
      </w:r>
      <w:r>
        <w:rPr>
          <w:spacing w:val="-4"/>
        </w:rPr>
        <w:t xml:space="preserve"> </w:t>
      </w:r>
      <w:r>
        <w:t>data</w:t>
      </w:r>
      <w:r>
        <w:rPr>
          <w:spacing w:val="-8"/>
        </w:rPr>
        <w:t xml:space="preserve"> </w:t>
      </w:r>
      <w:r>
        <w:t>be</w:t>
      </w:r>
      <w:r>
        <w:rPr>
          <w:spacing w:val="-4"/>
        </w:rPr>
        <w:t xml:space="preserve"> </w:t>
      </w:r>
      <w:r>
        <w:t>accessed?</w:t>
      </w:r>
      <w:r>
        <w:rPr>
          <w:spacing w:val="-6"/>
        </w:rPr>
        <w:t xml:space="preserve"> </w:t>
      </w:r>
      <w:r>
        <w:t>If</w:t>
      </w:r>
      <w:r>
        <w:rPr>
          <w:spacing w:val="-4"/>
        </w:rPr>
        <w:t xml:space="preserve"> </w:t>
      </w:r>
      <w:r>
        <w:t>you</w:t>
      </w:r>
      <w:r>
        <w:rPr>
          <w:spacing w:val="-4"/>
        </w:rPr>
        <w:t xml:space="preserve"> </w:t>
      </w:r>
      <w:r>
        <w:t>and,</w:t>
      </w:r>
      <w:r>
        <w:rPr>
          <w:spacing w:val="-4"/>
        </w:rPr>
        <w:t xml:space="preserve"> </w:t>
      </w:r>
      <w:r>
        <w:t>if</w:t>
      </w:r>
      <w:r>
        <w:rPr>
          <w:spacing w:val="-6"/>
        </w:rPr>
        <w:t xml:space="preserve"> </w:t>
      </w:r>
      <w:r>
        <w:t>applicable,</w:t>
      </w:r>
      <w:r>
        <w:rPr>
          <w:spacing w:val="-4"/>
        </w:rPr>
        <w:t xml:space="preserve"> </w:t>
      </w:r>
      <w:r>
        <w:t>other</w:t>
      </w:r>
      <w:r>
        <w:rPr>
          <w:spacing w:val="-4"/>
        </w:rPr>
        <w:t xml:space="preserve"> </w:t>
      </w:r>
      <w:r>
        <w:t>members</w:t>
      </w:r>
      <w:r>
        <w:rPr>
          <w:spacing w:val="-6"/>
        </w:rPr>
        <w:t xml:space="preserve"> </w:t>
      </w:r>
      <w:r>
        <w:t>of</w:t>
      </w:r>
      <w:r>
        <w:rPr>
          <w:spacing w:val="-4"/>
        </w:rPr>
        <w:t xml:space="preserve"> </w:t>
      </w:r>
      <w:r>
        <w:t>the</w:t>
      </w:r>
      <w:r>
        <w:rPr>
          <w:spacing w:val="-6"/>
        </w:rPr>
        <w:t xml:space="preserve"> </w:t>
      </w:r>
      <w:r>
        <w:t>research</w:t>
      </w:r>
      <w:r>
        <w:rPr>
          <w:spacing w:val="-6"/>
        </w:rPr>
        <w:t xml:space="preserve"> </w:t>
      </w:r>
      <w:r>
        <w:t>team plan</w:t>
      </w:r>
      <w:r>
        <w:rPr>
          <w:spacing w:val="-1"/>
        </w:rPr>
        <w:t xml:space="preserve"> </w:t>
      </w:r>
      <w:r>
        <w:t>on</w:t>
      </w:r>
      <w:r>
        <w:rPr>
          <w:spacing w:val="-1"/>
        </w:rPr>
        <w:t xml:space="preserve"> </w:t>
      </w:r>
      <w:r>
        <w:t>using data in</w:t>
      </w:r>
      <w:r>
        <w:rPr>
          <w:spacing w:val="-1"/>
        </w:rPr>
        <w:t xml:space="preserve"> </w:t>
      </w:r>
      <w:r>
        <w:t>multiple places,</w:t>
      </w:r>
      <w:r>
        <w:rPr>
          <w:spacing w:val="-1"/>
        </w:rPr>
        <w:t xml:space="preserve"> </w:t>
      </w:r>
      <w:r>
        <w:t>please</w:t>
      </w:r>
      <w:r>
        <w:rPr>
          <w:spacing w:val="-1"/>
        </w:rPr>
        <w:t xml:space="preserve"> </w:t>
      </w:r>
      <w:r>
        <w:t>mark all</w:t>
      </w:r>
      <w:r>
        <w:rPr>
          <w:spacing w:val="-1"/>
        </w:rPr>
        <w:t xml:space="preserve"> </w:t>
      </w:r>
      <w:r>
        <w:t>that apply. Note that there</w:t>
      </w:r>
      <w:r>
        <w:rPr>
          <w:spacing w:val="-1"/>
        </w:rPr>
        <w:t xml:space="preserve"> </w:t>
      </w:r>
      <w:r>
        <w:t>are</w:t>
      </w:r>
      <w:r>
        <w:rPr>
          <w:spacing w:val="-1"/>
        </w:rPr>
        <w:t xml:space="preserve"> </w:t>
      </w:r>
      <w:r>
        <w:t>often fees for accessing data in a Federal Statistical Research Data Center (FSRDC). Please contact the</w:t>
      </w:r>
      <w:r w:rsidR="00865919">
        <w:t xml:space="preserve"> FSRDC </w:t>
      </w:r>
      <w:r w:rsidR="00865919" w:rsidRPr="00865919">
        <w:t>location you intend to use for more information. Other data may have fees for access as noted in the “Fees” ﬁeld in the “Data Access” section of the information about the asset.</w:t>
      </w:r>
      <w:r w:rsidR="00865919">
        <w:t xml:space="preserve"> Within the top-level access modality FSRDC, you can select multiple locations if necessary.</w:t>
      </w:r>
    </w:p>
    <w:p w14:paraId="0292379C" w14:textId="77777777" w:rsidR="001334AD" w:rsidRDefault="001334AD">
      <w:pPr>
        <w:pStyle w:val="ListParagraph"/>
        <w:spacing w:line="256" w:lineRule="auto"/>
      </w:pPr>
    </w:p>
    <w:p w14:paraId="5293B638" w14:textId="749EA757" w:rsidR="00865919" w:rsidRDefault="0082523B">
      <w:pPr>
        <w:pStyle w:val="ListParagraph"/>
        <w:spacing w:line="256" w:lineRule="auto"/>
        <w:rPr>
          <w:b/>
          <w:bCs/>
        </w:rPr>
      </w:pPr>
      <w:r w:rsidRPr="0082523B">
        <w:rPr>
          <w:b/>
          <w:bCs/>
        </w:rPr>
        <w:t xml:space="preserve">List the </w:t>
      </w:r>
      <w:r>
        <w:rPr>
          <w:b/>
          <w:bCs/>
        </w:rPr>
        <w:t>FS</w:t>
      </w:r>
      <w:r w:rsidRPr="0082523B">
        <w:rPr>
          <w:b/>
          <w:bCs/>
        </w:rPr>
        <w:t>RDC location</w:t>
      </w:r>
      <w:r>
        <w:rPr>
          <w:b/>
          <w:bCs/>
        </w:rPr>
        <w:t>(</w:t>
      </w:r>
      <w:r w:rsidRPr="0082523B">
        <w:rPr>
          <w:b/>
          <w:bCs/>
        </w:rPr>
        <w:t>s</w:t>
      </w:r>
      <w:r>
        <w:rPr>
          <w:b/>
          <w:bCs/>
        </w:rPr>
        <w:t>)</w:t>
      </w:r>
      <w:r w:rsidRPr="0082523B">
        <w:rPr>
          <w:b/>
          <w:bCs/>
        </w:rPr>
        <w:t xml:space="preserve"> that you plan to use:</w:t>
      </w:r>
    </w:p>
    <w:p w14:paraId="54C5B34E" w14:textId="77777777" w:rsidR="0082523B" w:rsidRDefault="0082523B">
      <w:pPr>
        <w:pStyle w:val="ListParagraph"/>
        <w:spacing w:line="256" w:lineRule="auto"/>
        <w:rPr>
          <w:b/>
          <w:bCs/>
        </w:rPr>
      </w:pPr>
    </w:p>
    <w:p w14:paraId="2983D564" w14:textId="77777777" w:rsidR="0082523B" w:rsidRDefault="0082523B">
      <w:pPr>
        <w:pStyle w:val="ListParagraph"/>
        <w:spacing w:line="256" w:lineRule="auto"/>
        <w:rPr>
          <w:b/>
          <w:bCs/>
        </w:rPr>
      </w:pPr>
    </w:p>
    <w:p w14:paraId="6BB4B571" w14:textId="77777777" w:rsidR="0082523B" w:rsidRPr="0082523B" w:rsidRDefault="0082523B">
      <w:pPr>
        <w:pStyle w:val="ListParagraph"/>
        <w:spacing w:line="256" w:lineRule="auto"/>
        <w:rPr>
          <w:b/>
          <w:bCs/>
        </w:rPr>
      </w:pPr>
    </w:p>
    <w:p w14:paraId="28C9305D" w14:textId="3E4D79C6" w:rsidR="00865919" w:rsidRDefault="00865919">
      <w:pPr>
        <w:pStyle w:val="ListParagraph"/>
        <w:spacing w:line="256" w:lineRule="auto"/>
        <w:sectPr w:rsidR="00865919">
          <w:headerReference w:type="default" r:id="rId10"/>
          <w:footerReference w:type="default" r:id="rId11"/>
          <w:type w:val="continuous"/>
          <w:pgSz w:w="12240" w:h="15840"/>
          <w:pgMar w:top="1260" w:right="360" w:bottom="1260" w:left="1080" w:header="720" w:footer="1076" w:gutter="0"/>
          <w:pgNumType w:start="2"/>
          <w:cols w:space="720"/>
        </w:sectPr>
      </w:pPr>
      <w:r w:rsidRPr="00865919">
        <w:rPr>
          <w:noProof/>
        </w:rPr>
        <w:drawing>
          <wp:inline distT="0" distB="0" distL="0" distR="0" wp14:anchorId="6417A1E4" wp14:editId="7313165A">
            <wp:extent cx="6848475" cy="3705225"/>
            <wp:effectExtent l="0" t="0" r="9525" b="9525"/>
            <wp:docPr id="1241978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8475" cy="3705225"/>
                    </a:xfrm>
                    <a:prstGeom prst="rect">
                      <a:avLst/>
                    </a:prstGeom>
                    <a:noFill/>
                    <a:ln>
                      <a:noFill/>
                    </a:ln>
                  </pic:spPr>
                </pic:pic>
              </a:graphicData>
            </a:graphic>
          </wp:inline>
        </w:drawing>
      </w:r>
    </w:p>
    <w:p w14:paraId="48370DAC" w14:textId="77777777" w:rsidR="001334AD" w:rsidRDefault="001334AD">
      <w:pPr>
        <w:pStyle w:val="BodyText"/>
        <w:spacing w:before="52"/>
        <w:ind w:left="0" w:firstLine="0"/>
      </w:pPr>
    </w:p>
    <w:p w14:paraId="03146371" w14:textId="77777777" w:rsidR="001334AD" w:rsidRDefault="00767C3A">
      <w:pPr>
        <w:ind w:left="360"/>
      </w:pPr>
      <w:r>
        <w:rPr>
          <w:spacing w:val="-2"/>
          <w:sz w:val="24"/>
        </w:rPr>
        <w:t>Software</w:t>
      </w:r>
      <w:r>
        <w:rPr>
          <w:sz w:val="24"/>
        </w:rPr>
        <w:t xml:space="preserve"> </w:t>
      </w:r>
      <w:r>
        <w:rPr>
          <w:spacing w:val="-2"/>
          <w:sz w:val="24"/>
        </w:rPr>
        <w:t>Requirements</w:t>
      </w:r>
      <w:r>
        <w:rPr>
          <w:sz w:val="24"/>
        </w:rPr>
        <w:t xml:space="preserve"> </w:t>
      </w:r>
      <w:r>
        <w:rPr>
          <w:spacing w:val="-2"/>
        </w:rPr>
        <w:t>[text</w:t>
      </w:r>
      <w:r>
        <w:rPr>
          <w:spacing w:val="2"/>
        </w:rPr>
        <w:t xml:space="preserve"> </w:t>
      </w:r>
      <w:r>
        <w:rPr>
          <w:spacing w:val="-2"/>
        </w:rPr>
        <w:t>box,</w:t>
      </w:r>
      <w:r>
        <w:rPr>
          <w:spacing w:val="1"/>
        </w:rPr>
        <w:t xml:space="preserve"> </w:t>
      </w:r>
      <w:r>
        <w:rPr>
          <w:spacing w:val="-2"/>
        </w:rPr>
        <w:t>max</w:t>
      </w:r>
      <w:r>
        <w:rPr>
          <w:spacing w:val="3"/>
        </w:rPr>
        <w:t xml:space="preserve"> </w:t>
      </w:r>
      <w:r>
        <w:rPr>
          <w:spacing w:val="-2"/>
        </w:rPr>
        <w:t>characters</w:t>
      </w:r>
      <w:r>
        <w:rPr>
          <w:spacing w:val="3"/>
        </w:rPr>
        <w:t xml:space="preserve"> </w:t>
      </w:r>
      <w:r>
        <w:rPr>
          <w:spacing w:val="-2"/>
        </w:rPr>
        <w:t>allowed:</w:t>
      </w:r>
      <w:r>
        <w:t xml:space="preserve"> </w:t>
      </w:r>
      <w:r>
        <w:rPr>
          <w:spacing w:val="-4"/>
        </w:rPr>
        <w:t>200]</w:t>
      </w:r>
    </w:p>
    <w:p w14:paraId="4037A55E" w14:textId="77777777" w:rsidR="001334AD" w:rsidRDefault="00767C3A">
      <w:pPr>
        <w:pStyle w:val="ListParagraph"/>
        <w:numPr>
          <w:ilvl w:val="1"/>
          <w:numId w:val="5"/>
        </w:numPr>
        <w:tabs>
          <w:tab w:val="left" w:pos="1075"/>
        </w:tabs>
        <w:spacing w:before="31" w:line="254" w:lineRule="auto"/>
        <w:ind w:right="1524"/>
      </w:pPr>
      <w:r>
        <w:t>If</w:t>
      </w:r>
      <w:r>
        <w:rPr>
          <w:spacing w:val="-8"/>
        </w:rPr>
        <w:t xml:space="preserve"> </w:t>
      </w:r>
      <w:r>
        <w:t>your</w:t>
      </w:r>
      <w:r>
        <w:rPr>
          <w:spacing w:val="-8"/>
        </w:rPr>
        <w:t xml:space="preserve"> </w:t>
      </w:r>
      <w:r>
        <w:t>project</w:t>
      </w:r>
      <w:r>
        <w:rPr>
          <w:spacing w:val="-6"/>
        </w:rPr>
        <w:t xml:space="preserve"> </w:t>
      </w:r>
      <w:r>
        <w:t>requires</w:t>
      </w:r>
      <w:r>
        <w:rPr>
          <w:spacing w:val="-6"/>
        </w:rPr>
        <w:t xml:space="preserve"> </w:t>
      </w:r>
      <w:r>
        <w:t>statistical</w:t>
      </w:r>
      <w:r>
        <w:rPr>
          <w:spacing w:val="-6"/>
        </w:rPr>
        <w:t xml:space="preserve"> </w:t>
      </w:r>
      <w:r>
        <w:t>software</w:t>
      </w:r>
      <w:r>
        <w:rPr>
          <w:spacing w:val="-8"/>
        </w:rPr>
        <w:t xml:space="preserve"> </w:t>
      </w:r>
      <w:r>
        <w:t>other</w:t>
      </w:r>
      <w:r>
        <w:rPr>
          <w:spacing w:val="-8"/>
        </w:rPr>
        <w:t xml:space="preserve"> </w:t>
      </w:r>
      <w:r>
        <w:t>than</w:t>
      </w:r>
      <w:r>
        <w:rPr>
          <w:spacing w:val="-10"/>
        </w:rPr>
        <w:t xml:space="preserve"> </w:t>
      </w:r>
      <w:r>
        <w:t>that</w:t>
      </w:r>
      <w:r>
        <w:rPr>
          <w:spacing w:val="-6"/>
        </w:rPr>
        <w:t xml:space="preserve"> </w:t>
      </w:r>
      <w:r>
        <w:t>which</w:t>
      </w:r>
      <w:r>
        <w:rPr>
          <w:spacing w:val="-10"/>
        </w:rPr>
        <w:t xml:space="preserve"> </w:t>
      </w:r>
      <w:r>
        <w:t>is</w:t>
      </w:r>
      <w:r>
        <w:rPr>
          <w:spacing w:val="-6"/>
        </w:rPr>
        <w:t xml:space="preserve"> </w:t>
      </w:r>
      <w:r>
        <w:t>currently</w:t>
      </w:r>
      <w:r>
        <w:rPr>
          <w:spacing w:val="-4"/>
        </w:rPr>
        <w:t xml:space="preserve"> </w:t>
      </w:r>
      <w:r>
        <w:t>available</w:t>
      </w:r>
      <w:r>
        <w:rPr>
          <w:spacing w:val="-6"/>
        </w:rPr>
        <w:t xml:space="preserve"> </w:t>
      </w:r>
      <w:r>
        <w:t>in</w:t>
      </w:r>
      <w:r>
        <w:rPr>
          <w:spacing w:val="-6"/>
        </w:rPr>
        <w:t xml:space="preserve"> </w:t>
      </w:r>
      <w:r>
        <w:t>the location in which you will access the data, please indicate that here.</w:t>
      </w:r>
    </w:p>
    <w:p w14:paraId="31CFCD49" w14:textId="77777777" w:rsidR="001334AD" w:rsidRDefault="00767C3A">
      <w:pPr>
        <w:spacing w:before="9" w:line="256" w:lineRule="auto"/>
        <w:ind w:left="367" w:right="1013"/>
        <w:rPr>
          <w:i/>
        </w:rPr>
      </w:pPr>
      <w:r>
        <w:rPr>
          <w:i/>
          <w:color w:val="1F497C"/>
        </w:rPr>
        <w:t>Note:</w:t>
      </w:r>
      <w:r>
        <w:rPr>
          <w:i/>
          <w:color w:val="1F497C"/>
          <w:spacing w:val="-3"/>
        </w:rPr>
        <w:t xml:space="preserve"> </w:t>
      </w:r>
      <w:r>
        <w:rPr>
          <w:i/>
          <w:color w:val="1F497C"/>
        </w:rPr>
        <w:t>A</w:t>
      </w:r>
      <w:r>
        <w:rPr>
          <w:i/>
          <w:color w:val="1F497C"/>
          <w:spacing w:val="-3"/>
        </w:rPr>
        <w:t xml:space="preserve"> </w:t>
      </w:r>
      <w:r>
        <w:rPr>
          <w:i/>
          <w:color w:val="1F497C"/>
        </w:rPr>
        <w:t>pop-up</w:t>
      </w:r>
      <w:r>
        <w:rPr>
          <w:i/>
          <w:color w:val="1F497C"/>
          <w:spacing w:val="-4"/>
        </w:rPr>
        <w:t xml:space="preserve"> </w:t>
      </w:r>
      <w:r>
        <w:rPr>
          <w:i/>
          <w:color w:val="1F497C"/>
        </w:rPr>
        <w:t>window</w:t>
      </w:r>
      <w:r>
        <w:rPr>
          <w:i/>
          <w:color w:val="1F497C"/>
          <w:spacing w:val="-5"/>
        </w:rPr>
        <w:t xml:space="preserve"> </w:t>
      </w:r>
      <w:r>
        <w:rPr>
          <w:i/>
          <w:color w:val="1F497C"/>
        </w:rPr>
        <w:t>with</w:t>
      </w:r>
      <w:r>
        <w:rPr>
          <w:i/>
          <w:color w:val="1F497C"/>
          <w:spacing w:val="-4"/>
        </w:rPr>
        <w:t xml:space="preserve"> </w:t>
      </w:r>
      <w:r>
        <w:rPr>
          <w:i/>
          <w:color w:val="1F497C"/>
        </w:rPr>
        <w:t>a</w:t>
      </w:r>
      <w:r>
        <w:rPr>
          <w:i/>
          <w:color w:val="1F497C"/>
          <w:spacing w:val="-4"/>
        </w:rPr>
        <w:t xml:space="preserve"> </w:t>
      </w:r>
      <w:r>
        <w:rPr>
          <w:i/>
          <w:color w:val="1F497C"/>
        </w:rPr>
        <w:t>table</w:t>
      </w:r>
      <w:r>
        <w:rPr>
          <w:i/>
          <w:color w:val="1F497C"/>
          <w:spacing w:val="-3"/>
        </w:rPr>
        <w:t xml:space="preserve"> </w:t>
      </w:r>
      <w:r>
        <w:rPr>
          <w:i/>
          <w:color w:val="1F497C"/>
        </w:rPr>
        <w:t>of</w:t>
      </w:r>
      <w:r>
        <w:rPr>
          <w:i/>
          <w:color w:val="1F497C"/>
          <w:spacing w:val="-6"/>
        </w:rPr>
        <w:t xml:space="preserve"> </w:t>
      </w:r>
      <w:r>
        <w:rPr>
          <w:i/>
          <w:color w:val="1F497C"/>
        </w:rPr>
        <w:t>software</w:t>
      </w:r>
      <w:r>
        <w:rPr>
          <w:i/>
          <w:color w:val="1F497C"/>
          <w:spacing w:val="-3"/>
        </w:rPr>
        <w:t xml:space="preserve"> </w:t>
      </w:r>
      <w:r>
        <w:rPr>
          <w:i/>
          <w:color w:val="1F497C"/>
        </w:rPr>
        <w:t>by</w:t>
      </w:r>
      <w:r>
        <w:rPr>
          <w:i/>
          <w:color w:val="1F497C"/>
          <w:spacing w:val="-3"/>
        </w:rPr>
        <w:t xml:space="preserve"> </w:t>
      </w:r>
      <w:r>
        <w:rPr>
          <w:i/>
          <w:color w:val="1F497C"/>
        </w:rPr>
        <w:t>location</w:t>
      </w:r>
      <w:r>
        <w:rPr>
          <w:i/>
          <w:color w:val="1F497C"/>
          <w:spacing w:val="-4"/>
        </w:rPr>
        <w:t xml:space="preserve"> </w:t>
      </w:r>
      <w:r>
        <w:rPr>
          <w:i/>
          <w:color w:val="1F497C"/>
        </w:rPr>
        <w:t>is</w:t>
      </w:r>
      <w:r>
        <w:rPr>
          <w:i/>
          <w:color w:val="1F497C"/>
          <w:spacing w:val="-3"/>
        </w:rPr>
        <w:t xml:space="preserve"> </w:t>
      </w:r>
      <w:r>
        <w:rPr>
          <w:i/>
          <w:color w:val="1F497C"/>
        </w:rPr>
        <w:t>provided.</w:t>
      </w:r>
      <w:r>
        <w:rPr>
          <w:i/>
          <w:color w:val="1F497C"/>
          <w:spacing w:val="-5"/>
        </w:rPr>
        <w:t xml:space="preserve"> </w:t>
      </w:r>
      <w:r>
        <w:rPr>
          <w:i/>
          <w:color w:val="1F497C"/>
        </w:rPr>
        <w:t>This</w:t>
      </w:r>
      <w:r>
        <w:rPr>
          <w:i/>
          <w:color w:val="1F497C"/>
          <w:spacing w:val="-3"/>
        </w:rPr>
        <w:t xml:space="preserve"> </w:t>
      </w:r>
      <w:r>
        <w:rPr>
          <w:i/>
          <w:color w:val="1F497C"/>
        </w:rPr>
        <w:t>information</w:t>
      </w:r>
      <w:r>
        <w:rPr>
          <w:i/>
          <w:color w:val="1F497C"/>
          <w:spacing w:val="-4"/>
        </w:rPr>
        <w:t xml:space="preserve"> </w:t>
      </w:r>
      <w:r>
        <w:rPr>
          <w:i/>
          <w:color w:val="1F497C"/>
        </w:rPr>
        <w:t>is</w:t>
      </w:r>
      <w:r>
        <w:rPr>
          <w:i/>
          <w:color w:val="1F497C"/>
          <w:spacing w:val="-3"/>
        </w:rPr>
        <w:t xml:space="preserve"> </w:t>
      </w:r>
      <w:r>
        <w:rPr>
          <w:i/>
          <w:color w:val="1F497C"/>
        </w:rPr>
        <w:t>also</w:t>
      </w:r>
      <w:r>
        <w:rPr>
          <w:i/>
          <w:color w:val="1F497C"/>
          <w:spacing w:val="-3"/>
        </w:rPr>
        <w:t xml:space="preserve"> </w:t>
      </w:r>
      <w:r>
        <w:rPr>
          <w:i/>
          <w:color w:val="1F497C"/>
        </w:rPr>
        <w:t>listed</w:t>
      </w:r>
      <w:r>
        <w:rPr>
          <w:i/>
          <w:color w:val="1F497C"/>
          <w:spacing w:val="-4"/>
        </w:rPr>
        <w:t xml:space="preserve"> </w:t>
      </w:r>
      <w:r>
        <w:rPr>
          <w:i/>
          <w:color w:val="1F497C"/>
        </w:rPr>
        <w:t>in the User Guide.</w:t>
      </w:r>
    </w:p>
    <w:p w14:paraId="0C03349A" w14:textId="77777777" w:rsidR="001334AD" w:rsidRDefault="001334AD">
      <w:pPr>
        <w:pStyle w:val="BodyText"/>
        <w:spacing w:before="31"/>
        <w:ind w:left="0" w:firstLine="0"/>
        <w:rPr>
          <w:i/>
        </w:rPr>
      </w:pPr>
    </w:p>
    <w:p w14:paraId="7205AB91" w14:textId="77777777" w:rsidR="001334AD" w:rsidRDefault="00767C3A">
      <w:pPr>
        <w:pStyle w:val="Heading1"/>
      </w:pPr>
      <w:r>
        <w:rPr>
          <w:spacing w:val="-2"/>
        </w:rPr>
        <w:t xml:space="preserve">Research </w:t>
      </w:r>
      <w:r>
        <w:rPr>
          <w:spacing w:val="-4"/>
        </w:rPr>
        <w:t>Team</w:t>
      </w:r>
    </w:p>
    <w:p w14:paraId="5E93DFA5" w14:textId="77777777" w:rsidR="001334AD" w:rsidRDefault="001334AD">
      <w:pPr>
        <w:pStyle w:val="BodyText"/>
        <w:spacing w:before="30"/>
        <w:ind w:left="0" w:firstLine="0"/>
        <w:rPr>
          <w:sz w:val="26"/>
        </w:rPr>
      </w:pPr>
    </w:p>
    <w:p w14:paraId="69F7B473" w14:textId="77777777" w:rsidR="001334AD" w:rsidRDefault="00767C3A">
      <w:pPr>
        <w:ind w:left="355"/>
      </w:pPr>
      <w:r>
        <w:rPr>
          <w:spacing w:val="-2"/>
          <w:sz w:val="24"/>
        </w:rPr>
        <w:t>Team</w:t>
      </w:r>
      <w:r>
        <w:rPr>
          <w:spacing w:val="-3"/>
          <w:sz w:val="24"/>
        </w:rPr>
        <w:t xml:space="preserve"> </w:t>
      </w:r>
      <w:r>
        <w:rPr>
          <w:spacing w:val="-2"/>
          <w:sz w:val="24"/>
        </w:rPr>
        <w:t>Member’s</w:t>
      </w:r>
      <w:r>
        <w:rPr>
          <w:spacing w:val="-5"/>
          <w:sz w:val="24"/>
        </w:rPr>
        <w:t xml:space="preserve"> </w:t>
      </w:r>
      <w:r>
        <w:rPr>
          <w:spacing w:val="-2"/>
          <w:sz w:val="24"/>
        </w:rPr>
        <w:t>Role</w:t>
      </w:r>
      <w:r>
        <w:rPr>
          <w:color w:val="BF0000"/>
          <w:spacing w:val="-2"/>
          <w:sz w:val="24"/>
        </w:rPr>
        <w:t>*</w:t>
      </w:r>
      <w:r>
        <w:rPr>
          <w:color w:val="BF0000"/>
          <w:spacing w:val="-5"/>
          <w:sz w:val="24"/>
        </w:rPr>
        <w:t xml:space="preserve"> </w:t>
      </w:r>
      <w:r>
        <w:rPr>
          <w:spacing w:val="-2"/>
        </w:rPr>
        <w:t>[radio button]</w:t>
      </w:r>
    </w:p>
    <w:p w14:paraId="5ED2951D" w14:textId="77777777" w:rsidR="001334AD" w:rsidRDefault="00767C3A">
      <w:pPr>
        <w:pStyle w:val="ListParagraph"/>
        <w:numPr>
          <w:ilvl w:val="1"/>
          <w:numId w:val="5"/>
        </w:numPr>
        <w:tabs>
          <w:tab w:val="left" w:pos="1075"/>
        </w:tabs>
        <w:spacing w:before="23" w:line="256" w:lineRule="auto"/>
        <w:ind w:right="1382"/>
      </w:pPr>
      <w:r>
        <w:t>Indicate</w:t>
      </w:r>
      <w:r>
        <w:rPr>
          <w:spacing w:val="-7"/>
        </w:rPr>
        <w:t xml:space="preserve"> </w:t>
      </w:r>
      <w:r>
        <w:t>if</w:t>
      </w:r>
      <w:r>
        <w:rPr>
          <w:spacing w:val="-7"/>
        </w:rPr>
        <w:t xml:space="preserve"> </w:t>
      </w:r>
      <w:r>
        <w:t>the</w:t>
      </w:r>
      <w:r>
        <w:rPr>
          <w:spacing w:val="-8"/>
        </w:rPr>
        <w:t xml:space="preserve"> </w:t>
      </w:r>
      <w:r>
        <w:t>team</w:t>
      </w:r>
      <w:r>
        <w:rPr>
          <w:spacing w:val="-8"/>
        </w:rPr>
        <w:t xml:space="preserve"> </w:t>
      </w:r>
      <w:r>
        <w:t>member</w:t>
      </w:r>
      <w:r>
        <w:rPr>
          <w:spacing w:val="-7"/>
        </w:rPr>
        <w:t xml:space="preserve"> </w:t>
      </w:r>
      <w:r>
        <w:t>is</w:t>
      </w:r>
      <w:r>
        <w:rPr>
          <w:spacing w:val="-7"/>
        </w:rPr>
        <w:t xml:space="preserve"> </w:t>
      </w:r>
      <w:r>
        <w:t>the</w:t>
      </w:r>
      <w:r>
        <w:rPr>
          <w:spacing w:val="-8"/>
        </w:rPr>
        <w:t xml:space="preserve"> </w:t>
      </w:r>
      <w:r>
        <w:t>Principal</w:t>
      </w:r>
      <w:r>
        <w:rPr>
          <w:spacing w:val="-7"/>
        </w:rPr>
        <w:t xml:space="preserve"> </w:t>
      </w:r>
      <w:r>
        <w:t>Investigator</w:t>
      </w:r>
      <w:r>
        <w:rPr>
          <w:spacing w:val="-7"/>
        </w:rPr>
        <w:t xml:space="preserve"> </w:t>
      </w:r>
      <w:r>
        <w:t>(PI),</w:t>
      </w:r>
      <w:r>
        <w:rPr>
          <w:spacing w:val="-8"/>
        </w:rPr>
        <w:t xml:space="preserve"> </w:t>
      </w:r>
      <w:r>
        <w:t>Co-Principal</w:t>
      </w:r>
      <w:r>
        <w:rPr>
          <w:spacing w:val="-7"/>
        </w:rPr>
        <w:t xml:space="preserve"> </w:t>
      </w:r>
      <w:r>
        <w:t>Investigator</w:t>
      </w:r>
      <w:r>
        <w:rPr>
          <w:spacing w:val="-8"/>
        </w:rPr>
        <w:t xml:space="preserve"> </w:t>
      </w:r>
      <w:r>
        <w:t>(Co-PI), or Researcher</w:t>
      </w:r>
    </w:p>
    <w:p w14:paraId="4FAF649B" w14:textId="77777777" w:rsidR="001334AD" w:rsidRDefault="00767C3A">
      <w:pPr>
        <w:spacing w:before="189"/>
        <w:ind w:left="355"/>
      </w:pPr>
      <w:r>
        <w:rPr>
          <w:sz w:val="24"/>
        </w:rPr>
        <w:t>Full</w:t>
      </w:r>
      <w:r>
        <w:rPr>
          <w:spacing w:val="-9"/>
          <w:sz w:val="24"/>
        </w:rPr>
        <w:t xml:space="preserve"> </w:t>
      </w:r>
      <w:r>
        <w:rPr>
          <w:sz w:val="24"/>
        </w:rPr>
        <w:t>Name</w:t>
      </w:r>
      <w:r>
        <w:rPr>
          <w:color w:val="BF0000"/>
          <w:sz w:val="24"/>
        </w:rPr>
        <w:t>*</w:t>
      </w:r>
      <w:r>
        <w:rPr>
          <w:color w:val="BF0000"/>
          <w:spacing w:val="-6"/>
          <w:sz w:val="24"/>
        </w:rPr>
        <w:t xml:space="preserve"> </w:t>
      </w:r>
      <w:r>
        <w:t>[text</w:t>
      </w:r>
      <w:r>
        <w:rPr>
          <w:spacing w:val="-8"/>
        </w:rPr>
        <w:t xml:space="preserve"> </w:t>
      </w:r>
      <w:r>
        <w:t>box,</w:t>
      </w:r>
      <w:r>
        <w:rPr>
          <w:spacing w:val="-7"/>
        </w:rPr>
        <w:t xml:space="preserve"> </w:t>
      </w:r>
      <w:r>
        <w:t>max</w:t>
      </w:r>
      <w:r>
        <w:rPr>
          <w:spacing w:val="-9"/>
        </w:rPr>
        <w:t xml:space="preserve"> </w:t>
      </w:r>
      <w:r>
        <w:t>characters</w:t>
      </w:r>
      <w:r>
        <w:rPr>
          <w:spacing w:val="-6"/>
        </w:rPr>
        <w:t xml:space="preserve"> </w:t>
      </w:r>
      <w:r>
        <w:t>allowed:</w:t>
      </w:r>
      <w:r>
        <w:rPr>
          <w:spacing w:val="-9"/>
        </w:rPr>
        <w:t xml:space="preserve"> </w:t>
      </w:r>
      <w:r>
        <w:rPr>
          <w:spacing w:val="-4"/>
        </w:rPr>
        <w:t>200]</w:t>
      </w:r>
    </w:p>
    <w:p w14:paraId="16B37DCE" w14:textId="77777777" w:rsidR="001334AD" w:rsidRDefault="00767C3A">
      <w:pPr>
        <w:pStyle w:val="ListParagraph"/>
        <w:numPr>
          <w:ilvl w:val="1"/>
          <w:numId w:val="5"/>
        </w:numPr>
        <w:tabs>
          <w:tab w:val="left" w:pos="1075"/>
        </w:tabs>
      </w:pPr>
      <w:r>
        <w:t>Full</w:t>
      </w:r>
      <w:r>
        <w:rPr>
          <w:spacing w:val="-4"/>
        </w:rPr>
        <w:t xml:space="preserve"> </w:t>
      </w:r>
      <w:r>
        <w:t>name</w:t>
      </w:r>
      <w:r>
        <w:rPr>
          <w:spacing w:val="-2"/>
        </w:rPr>
        <w:t xml:space="preserve"> </w:t>
      </w:r>
      <w:r>
        <w:t>of</w:t>
      </w:r>
      <w:r>
        <w:rPr>
          <w:spacing w:val="-3"/>
        </w:rPr>
        <w:t xml:space="preserve"> </w:t>
      </w:r>
      <w:r>
        <w:t>the</w:t>
      </w:r>
      <w:r>
        <w:rPr>
          <w:spacing w:val="-2"/>
        </w:rPr>
        <w:t xml:space="preserve"> </w:t>
      </w:r>
      <w:r>
        <w:t>team</w:t>
      </w:r>
      <w:r>
        <w:rPr>
          <w:spacing w:val="-1"/>
        </w:rPr>
        <w:t xml:space="preserve"> </w:t>
      </w:r>
      <w:r>
        <w:rPr>
          <w:spacing w:val="-2"/>
        </w:rPr>
        <w:t>member</w:t>
      </w:r>
    </w:p>
    <w:p w14:paraId="7EEE0619" w14:textId="77777777" w:rsidR="001334AD" w:rsidRDefault="00767C3A">
      <w:pPr>
        <w:spacing w:before="207"/>
        <w:ind w:left="355"/>
      </w:pPr>
      <w:r>
        <w:rPr>
          <w:sz w:val="24"/>
        </w:rPr>
        <w:t>Institutional</w:t>
      </w:r>
      <w:r>
        <w:rPr>
          <w:spacing w:val="-13"/>
          <w:sz w:val="24"/>
        </w:rPr>
        <w:t xml:space="preserve"> </w:t>
      </w:r>
      <w:r>
        <w:rPr>
          <w:sz w:val="24"/>
        </w:rPr>
        <w:t>Aﬃliation</w:t>
      </w:r>
      <w:r>
        <w:rPr>
          <w:color w:val="BF0000"/>
          <w:sz w:val="24"/>
        </w:rPr>
        <w:t>*</w:t>
      </w:r>
      <w:r>
        <w:rPr>
          <w:color w:val="BF0000"/>
          <w:spacing w:val="-10"/>
          <w:sz w:val="24"/>
        </w:rPr>
        <w:t xml:space="preserve"> </w:t>
      </w:r>
      <w:r>
        <w:t>[text</w:t>
      </w:r>
      <w:r>
        <w:rPr>
          <w:spacing w:val="-12"/>
        </w:rPr>
        <w:t xml:space="preserve"> </w:t>
      </w:r>
      <w:r>
        <w:t>box,</w:t>
      </w:r>
      <w:r>
        <w:rPr>
          <w:spacing w:val="-12"/>
        </w:rPr>
        <w:t xml:space="preserve"> </w:t>
      </w:r>
      <w:r>
        <w:t>max</w:t>
      </w:r>
      <w:r>
        <w:rPr>
          <w:spacing w:val="-9"/>
        </w:rPr>
        <w:t xml:space="preserve"> </w:t>
      </w:r>
      <w:r>
        <w:t>characters</w:t>
      </w:r>
      <w:r>
        <w:rPr>
          <w:spacing w:val="-11"/>
        </w:rPr>
        <w:t xml:space="preserve"> </w:t>
      </w:r>
      <w:r>
        <w:t>allowed:</w:t>
      </w:r>
      <w:r>
        <w:rPr>
          <w:spacing w:val="-11"/>
        </w:rPr>
        <w:t xml:space="preserve"> </w:t>
      </w:r>
      <w:r>
        <w:rPr>
          <w:spacing w:val="-4"/>
        </w:rPr>
        <w:t>200]</w:t>
      </w:r>
    </w:p>
    <w:p w14:paraId="0C6CEB1D" w14:textId="77777777" w:rsidR="001334AD" w:rsidRDefault="00767C3A">
      <w:pPr>
        <w:pStyle w:val="ListParagraph"/>
        <w:numPr>
          <w:ilvl w:val="1"/>
          <w:numId w:val="5"/>
        </w:numPr>
        <w:tabs>
          <w:tab w:val="left" w:pos="1075"/>
        </w:tabs>
        <w:spacing w:before="24"/>
      </w:pPr>
      <w:r>
        <w:t>Name</w:t>
      </w:r>
      <w:r>
        <w:rPr>
          <w:spacing w:val="-2"/>
        </w:rPr>
        <w:t xml:space="preserve"> </w:t>
      </w:r>
      <w:r>
        <w:t>of</w:t>
      </w:r>
      <w:r>
        <w:rPr>
          <w:spacing w:val="-4"/>
        </w:rPr>
        <w:t xml:space="preserve"> </w:t>
      </w:r>
      <w:r>
        <w:t>employer</w:t>
      </w:r>
      <w:r>
        <w:rPr>
          <w:spacing w:val="-3"/>
        </w:rPr>
        <w:t xml:space="preserve"> </w:t>
      </w:r>
      <w:r>
        <w:t>or</w:t>
      </w:r>
      <w:r>
        <w:rPr>
          <w:spacing w:val="-3"/>
        </w:rPr>
        <w:t xml:space="preserve"> </w:t>
      </w:r>
      <w:r>
        <w:rPr>
          <w:spacing w:val="-2"/>
        </w:rPr>
        <w:t>aﬃliate</w:t>
      </w:r>
    </w:p>
    <w:p w14:paraId="49847F17" w14:textId="77777777" w:rsidR="001334AD" w:rsidRDefault="00767C3A">
      <w:pPr>
        <w:spacing w:before="206"/>
        <w:ind w:left="355"/>
      </w:pPr>
      <w:r>
        <w:rPr>
          <w:sz w:val="24"/>
        </w:rPr>
        <w:t>Title</w:t>
      </w:r>
      <w:r>
        <w:rPr>
          <w:color w:val="BF0000"/>
          <w:sz w:val="24"/>
        </w:rPr>
        <w:t>*</w:t>
      </w:r>
      <w:r>
        <w:rPr>
          <w:color w:val="BF0000"/>
          <w:spacing w:val="-5"/>
          <w:sz w:val="24"/>
        </w:rPr>
        <w:t xml:space="preserve"> </w:t>
      </w:r>
      <w:r>
        <w:rPr>
          <w:spacing w:val="-2"/>
        </w:rPr>
        <w:t>[dropdown]</w:t>
      </w:r>
    </w:p>
    <w:p w14:paraId="7B0C8119" w14:textId="77777777" w:rsidR="001334AD" w:rsidRDefault="00767C3A">
      <w:pPr>
        <w:pStyle w:val="ListParagraph"/>
        <w:numPr>
          <w:ilvl w:val="1"/>
          <w:numId w:val="5"/>
        </w:numPr>
        <w:tabs>
          <w:tab w:val="left" w:pos="1075"/>
        </w:tabs>
        <w:spacing w:before="27"/>
      </w:pPr>
      <w:r>
        <w:t>Is</w:t>
      </w:r>
      <w:r>
        <w:rPr>
          <w:spacing w:val="-8"/>
        </w:rPr>
        <w:t xml:space="preserve"> </w:t>
      </w:r>
      <w:r>
        <w:t>the</w:t>
      </w:r>
      <w:r>
        <w:rPr>
          <w:spacing w:val="-7"/>
        </w:rPr>
        <w:t xml:space="preserve"> </w:t>
      </w:r>
      <w:r>
        <w:t>team</w:t>
      </w:r>
      <w:r>
        <w:rPr>
          <w:spacing w:val="-9"/>
        </w:rPr>
        <w:t xml:space="preserve"> </w:t>
      </w:r>
      <w:r>
        <w:t>member</w:t>
      </w:r>
      <w:r>
        <w:rPr>
          <w:spacing w:val="-8"/>
        </w:rPr>
        <w:t xml:space="preserve"> </w:t>
      </w:r>
      <w:r>
        <w:t>faculty,</w:t>
      </w:r>
      <w:r>
        <w:rPr>
          <w:spacing w:val="-7"/>
        </w:rPr>
        <w:t xml:space="preserve"> </w:t>
      </w:r>
      <w:r>
        <w:t>a</w:t>
      </w:r>
      <w:r>
        <w:rPr>
          <w:spacing w:val="-7"/>
        </w:rPr>
        <w:t xml:space="preserve"> </w:t>
      </w:r>
      <w:r>
        <w:t>graduate</w:t>
      </w:r>
      <w:r>
        <w:rPr>
          <w:spacing w:val="-8"/>
        </w:rPr>
        <w:t xml:space="preserve"> </w:t>
      </w:r>
      <w:r>
        <w:t>student,</w:t>
      </w:r>
      <w:r>
        <w:rPr>
          <w:spacing w:val="-6"/>
        </w:rPr>
        <w:t xml:space="preserve"> </w:t>
      </w:r>
      <w:r>
        <w:t>a</w:t>
      </w:r>
      <w:r>
        <w:rPr>
          <w:spacing w:val="-9"/>
        </w:rPr>
        <w:t xml:space="preserve"> </w:t>
      </w:r>
      <w:r>
        <w:t>research</w:t>
      </w:r>
      <w:r>
        <w:rPr>
          <w:spacing w:val="-10"/>
        </w:rPr>
        <w:t xml:space="preserve"> </w:t>
      </w:r>
      <w:r>
        <w:t>scientist,</w:t>
      </w:r>
      <w:r>
        <w:rPr>
          <w:spacing w:val="-9"/>
        </w:rPr>
        <w:t xml:space="preserve"> </w:t>
      </w:r>
      <w:r>
        <w:t>visiting</w:t>
      </w:r>
      <w:r>
        <w:rPr>
          <w:spacing w:val="-7"/>
        </w:rPr>
        <w:t xml:space="preserve"> </w:t>
      </w:r>
      <w:r>
        <w:t>faculty,</w:t>
      </w:r>
      <w:r>
        <w:rPr>
          <w:spacing w:val="-7"/>
        </w:rPr>
        <w:t xml:space="preserve"> </w:t>
      </w:r>
      <w:r>
        <w:t>or</w:t>
      </w:r>
      <w:r>
        <w:rPr>
          <w:spacing w:val="-9"/>
        </w:rPr>
        <w:t xml:space="preserve"> </w:t>
      </w:r>
      <w:r>
        <w:rPr>
          <w:spacing w:val="-2"/>
        </w:rPr>
        <w:t>other?</w:t>
      </w:r>
    </w:p>
    <w:p w14:paraId="29C1A3EE" w14:textId="77777777" w:rsidR="001334AD" w:rsidRDefault="00767C3A">
      <w:pPr>
        <w:spacing w:before="206"/>
        <w:ind w:left="355"/>
      </w:pPr>
      <w:r>
        <w:rPr>
          <w:sz w:val="24"/>
        </w:rPr>
        <w:t>Title</w:t>
      </w:r>
      <w:r>
        <w:rPr>
          <w:color w:val="BF0000"/>
          <w:sz w:val="24"/>
        </w:rPr>
        <w:t>*</w:t>
      </w:r>
      <w:r>
        <w:rPr>
          <w:color w:val="BF0000"/>
          <w:spacing w:val="-9"/>
          <w:sz w:val="24"/>
        </w:rPr>
        <w:t xml:space="preserve"> </w:t>
      </w:r>
      <w:r>
        <w:rPr>
          <w:sz w:val="24"/>
        </w:rPr>
        <w:t>–</w:t>
      </w:r>
      <w:r>
        <w:rPr>
          <w:spacing w:val="-6"/>
          <w:sz w:val="24"/>
        </w:rPr>
        <w:t xml:space="preserve"> </w:t>
      </w:r>
      <w:r>
        <w:rPr>
          <w:sz w:val="24"/>
        </w:rPr>
        <w:t>Other,</w:t>
      </w:r>
      <w:r>
        <w:rPr>
          <w:spacing w:val="-11"/>
          <w:sz w:val="24"/>
        </w:rPr>
        <w:t xml:space="preserve"> </w:t>
      </w:r>
      <w:r>
        <w:rPr>
          <w:sz w:val="24"/>
        </w:rPr>
        <w:t>Please</w:t>
      </w:r>
      <w:r>
        <w:rPr>
          <w:spacing w:val="-10"/>
          <w:sz w:val="24"/>
        </w:rPr>
        <w:t xml:space="preserve"> </w:t>
      </w:r>
      <w:r>
        <w:rPr>
          <w:sz w:val="24"/>
        </w:rPr>
        <w:t>Specify</w:t>
      </w:r>
      <w:r>
        <w:rPr>
          <w:spacing w:val="-11"/>
          <w:sz w:val="24"/>
        </w:rPr>
        <w:t xml:space="preserve"> </w:t>
      </w:r>
      <w:r>
        <w:t>[text</w:t>
      </w:r>
      <w:r>
        <w:rPr>
          <w:spacing w:val="-8"/>
        </w:rPr>
        <w:t xml:space="preserve"> </w:t>
      </w:r>
      <w:r>
        <w:t>box,</w:t>
      </w:r>
      <w:r>
        <w:rPr>
          <w:spacing w:val="-10"/>
        </w:rPr>
        <w:t xml:space="preserve"> </w:t>
      </w:r>
      <w:r>
        <w:t>max</w:t>
      </w:r>
      <w:r>
        <w:rPr>
          <w:spacing w:val="-7"/>
        </w:rPr>
        <w:t xml:space="preserve"> </w:t>
      </w:r>
      <w:r>
        <w:t>characters</w:t>
      </w:r>
      <w:r>
        <w:rPr>
          <w:spacing w:val="-11"/>
        </w:rPr>
        <w:t xml:space="preserve"> </w:t>
      </w:r>
      <w:r>
        <w:t>allowed:</w:t>
      </w:r>
      <w:r>
        <w:rPr>
          <w:spacing w:val="-8"/>
        </w:rPr>
        <w:t xml:space="preserve"> </w:t>
      </w:r>
      <w:r>
        <w:rPr>
          <w:spacing w:val="-4"/>
        </w:rPr>
        <w:t>200]</w:t>
      </w:r>
    </w:p>
    <w:p w14:paraId="04BAA114" w14:textId="77777777" w:rsidR="001334AD" w:rsidRDefault="00767C3A">
      <w:pPr>
        <w:pStyle w:val="ListParagraph"/>
        <w:numPr>
          <w:ilvl w:val="1"/>
          <w:numId w:val="5"/>
        </w:numPr>
        <w:tabs>
          <w:tab w:val="left" w:pos="1075"/>
        </w:tabs>
        <w:spacing w:before="24"/>
      </w:pPr>
      <w:r>
        <w:t>If</w:t>
      </w:r>
      <w:r>
        <w:rPr>
          <w:spacing w:val="-5"/>
        </w:rPr>
        <w:t xml:space="preserve"> </w:t>
      </w:r>
      <w:r>
        <w:t>Other</w:t>
      </w:r>
      <w:r>
        <w:rPr>
          <w:spacing w:val="-7"/>
        </w:rPr>
        <w:t xml:space="preserve"> </w:t>
      </w:r>
      <w:r>
        <w:t>was</w:t>
      </w:r>
      <w:r>
        <w:rPr>
          <w:spacing w:val="-3"/>
        </w:rPr>
        <w:t xml:space="preserve"> </w:t>
      </w:r>
      <w:r>
        <w:t>selected</w:t>
      </w:r>
      <w:r>
        <w:rPr>
          <w:spacing w:val="-2"/>
        </w:rPr>
        <w:t xml:space="preserve"> </w:t>
      </w:r>
      <w:r>
        <w:t>as</w:t>
      </w:r>
      <w:r>
        <w:rPr>
          <w:spacing w:val="-6"/>
        </w:rPr>
        <w:t xml:space="preserve"> </w:t>
      </w:r>
      <w:r>
        <w:t>the</w:t>
      </w:r>
      <w:r>
        <w:rPr>
          <w:spacing w:val="-3"/>
        </w:rPr>
        <w:t xml:space="preserve"> </w:t>
      </w:r>
      <w:r>
        <w:t>team</w:t>
      </w:r>
      <w:r>
        <w:rPr>
          <w:spacing w:val="-3"/>
        </w:rPr>
        <w:t xml:space="preserve"> </w:t>
      </w:r>
      <w:r>
        <w:t>member’s</w:t>
      </w:r>
      <w:r>
        <w:rPr>
          <w:spacing w:val="2"/>
        </w:rPr>
        <w:t xml:space="preserve"> </w:t>
      </w:r>
      <w:r>
        <w:t>title,</w:t>
      </w:r>
      <w:r>
        <w:rPr>
          <w:spacing w:val="-4"/>
        </w:rPr>
        <w:t xml:space="preserve"> </w:t>
      </w:r>
      <w:r>
        <w:t>specify</w:t>
      </w:r>
      <w:r>
        <w:rPr>
          <w:spacing w:val="-6"/>
        </w:rPr>
        <w:t xml:space="preserve"> </w:t>
      </w:r>
      <w:r>
        <w:t>what</w:t>
      </w:r>
      <w:r>
        <w:rPr>
          <w:spacing w:val="-5"/>
        </w:rPr>
        <w:t xml:space="preserve"> </w:t>
      </w:r>
      <w:r>
        <w:t>the title</w:t>
      </w:r>
      <w:r>
        <w:rPr>
          <w:spacing w:val="-2"/>
        </w:rPr>
        <w:t xml:space="preserve"> </w:t>
      </w:r>
      <w:r>
        <w:rPr>
          <w:spacing w:val="-5"/>
        </w:rPr>
        <w:t>is</w:t>
      </w:r>
    </w:p>
    <w:p w14:paraId="06C237EA" w14:textId="77777777" w:rsidR="001334AD" w:rsidRDefault="00767C3A">
      <w:pPr>
        <w:pStyle w:val="BodyText"/>
        <w:spacing w:before="207"/>
        <w:ind w:left="355" w:firstLine="0"/>
      </w:pPr>
      <w:r>
        <w:rPr>
          <w:sz w:val="24"/>
        </w:rPr>
        <w:t>Email</w:t>
      </w:r>
      <w:r>
        <w:rPr>
          <w:color w:val="BF0000"/>
          <w:sz w:val="24"/>
        </w:rPr>
        <w:t>*</w:t>
      </w:r>
      <w:r>
        <w:rPr>
          <w:color w:val="BF0000"/>
          <w:spacing w:val="-7"/>
          <w:sz w:val="24"/>
        </w:rPr>
        <w:t xml:space="preserve"> </w:t>
      </w:r>
      <w:r>
        <w:t>[text</w:t>
      </w:r>
      <w:r>
        <w:rPr>
          <w:spacing w:val="-11"/>
        </w:rPr>
        <w:t xml:space="preserve"> </w:t>
      </w:r>
      <w:r>
        <w:t>box,</w:t>
      </w:r>
      <w:r>
        <w:rPr>
          <w:spacing w:val="-9"/>
        </w:rPr>
        <w:t xml:space="preserve"> </w:t>
      </w:r>
      <w:r>
        <w:t>max</w:t>
      </w:r>
      <w:r>
        <w:rPr>
          <w:spacing w:val="-6"/>
        </w:rPr>
        <w:t xml:space="preserve"> </w:t>
      </w:r>
      <w:r>
        <w:t>characters</w:t>
      </w:r>
      <w:r>
        <w:rPr>
          <w:spacing w:val="-7"/>
        </w:rPr>
        <w:t xml:space="preserve"> </w:t>
      </w:r>
      <w:r>
        <w:t>allowed:</w:t>
      </w:r>
      <w:r>
        <w:rPr>
          <w:spacing w:val="-9"/>
        </w:rPr>
        <w:t xml:space="preserve"> </w:t>
      </w:r>
      <w:r>
        <w:rPr>
          <w:spacing w:val="-4"/>
        </w:rPr>
        <w:t>200]</w:t>
      </w:r>
    </w:p>
    <w:p w14:paraId="63E7AF99" w14:textId="77777777" w:rsidR="001334AD" w:rsidRDefault="00767C3A">
      <w:pPr>
        <w:pStyle w:val="ListParagraph"/>
        <w:numPr>
          <w:ilvl w:val="1"/>
          <w:numId w:val="5"/>
        </w:numPr>
        <w:tabs>
          <w:tab w:val="left" w:pos="1075"/>
        </w:tabs>
      </w:pPr>
      <w:r>
        <w:t>Team</w:t>
      </w:r>
      <w:r>
        <w:rPr>
          <w:spacing w:val="-10"/>
        </w:rPr>
        <w:t xml:space="preserve"> </w:t>
      </w:r>
      <w:r>
        <w:t>member’s</w:t>
      </w:r>
      <w:r>
        <w:rPr>
          <w:spacing w:val="-12"/>
        </w:rPr>
        <w:t xml:space="preserve"> </w:t>
      </w:r>
      <w:r>
        <w:t>email</w:t>
      </w:r>
      <w:r>
        <w:rPr>
          <w:spacing w:val="-9"/>
        </w:rPr>
        <w:t xml:space="preserve"> </w:t>
      </w:r>
      <w:r>
        <w:rPr>
          <w:spacing w:val="-2"/>
        </w:rPr>
        <w:t>address</w:t>
      </w:r>
    </w:p>
    <w:p w14:paraId="4A486523" w14:textId="77777777" w:rsidR="001334AD" w:rsidRDefault="00767C3A">
      <w:pPr>
        <w:spacing w:before="207"/>
        <w:ind w:left="355"/>
      </w:pPr>
      <w:r>
        <w:rPr>
          <w:sz w:val="24"/>
        </w:rPr>
        <w:t>Phone</w:t>
      </w:r>
      <w:r>
        <w:rPr>
          <w:spacing w:val="-7"/>
          <w:sz w:val="24"/>
        </w:rPr>
        <w:t xml:space="preserve"> </w:t>
      </w:r>
      <w:r>
        <w:rPr>
          <w:sz w:val="24"/>
        </w:rPr>
        <w:t>Number</w:t>
      </w:r>
      <w:r>
        <w:rPr>
          <w:color w:val="BF0000"/>
          <w:sz w:val="24"/>
        </w:rPr>
        <w:t>*</w:t>
      </w:r>
      <w:r>
        <w:rPr>
          <w:color w:val="BF0000"/>
          <w:spacing w:val="-9"/>
          <w:sz w:val="24"/>
        </w:rPr>
        <w:t xml:space="preserve"> </w:t>
      </w:r>
      <w:r>
        <w:t>[text</w:t>
      </w:r>
      <w:r>
        <w:rPr>
          <w:spacing w:val="-8"/>
        </w:rPr>
        <w:t xml:space="preserve"> </w:t>
      </w:r>
      <w:r>
        <w:t>box,</w:t>
      </w:r>
      <w:r>
        <w:rPr>
          <w:spacing w:val="-9"/>
        </w:rPr>
        <w:t xml:space="preserve"> </w:t>
      </w:r>
      <w:r>
        <w:t>max</w:t>
      </w:r>
      <w:r>
        <w:rPr>
          <w:spacing w:val="-7"/>
        </w:rPr>
        <w:t xml:space="preserve"> </w:t>
      </w:r>
      <w:r>
        <w:t>characters</w:t>
      </w:r>
      <w:r>
        <w:rPr>
          <w:spacing w:val="-9"/>
        </w:rPr>
        <w:t xml:space="preserve"> </w:t>
      </w:r>
      <w:r>
        <w:t>allowed:</w:t>
      </w:r>
      <w:r>
        <w:rPr>
          <w:spacing w:val="-9"/>
        </w:rPr>
        <w:t xml:space="preserve"> </w:t>
      </w:r>
      <w:r>
        <w:rPr>
          <w:spacing w:val="-5"/>
        </w:rPr>
        <w:t>15]</w:t>
      </w:r>
    </w:p>
    <w:p w14:paraId="565CC069" w14:textId="77777777" w:rsidR="001334AD" w:rsidRDefault="00767C3A">
      <w:pPr>
        <w:pStyle w:val="ListParagraph"/>
        <w:numPr>
          <w:ilvl w:val="1"/>
          <w:numId w:val="5"/>
        </w:numPr>
        <w:tabs>
          <w:tab w:val="left" w:pos="1075"/>
        </w:tabs>
      </w:pPr>
      <w:r>
        <w:t>Team</w:t>
      </w:r>
      <w:r>
        <w:rPr>
          <w:spacing w:val="-11"/>
        </w:rPr>
        <w:t xml:space="preserve"> </w:t>
      </w:r>
      <w:r>
        <w:t>member’s</w:t>
      </w:r>
      <w:r>
        <w:rPr>
          <w:spacing w:val="-11"/>
        </w:rPr>
        <w:t xml:space="preserve"> </w:t>
      </w:r>
      <w:r>
        <w:t>phone</w:t>
      </w:r>
      <w:r>
        <w:rPr>
          <w:spacing w:val="-10"/>
        </w:rPr>
        <w:t xml:space="preserve"> </w:t>
      </w:r>
      <w:r>
        <w:rPr>
          <w:spacing w:val="-2"/>
        </w:rPr>
        <w:t>number</w:t>
      </w:r>
    </w:p>
    <w:p w14:paraId="3F4E6E09" w14:textId="77777777" w:rsidR="001334AD" w:rsidRDefault="00767C3A">
      <w:pPr>
        <w:spacing w:before="204"/>
        <w:ind w:left="355"/>
      </w:pPr>
      <w:r>
        <w:rPr>
          <w:sz w:val="24"/>
        </w:rPr>
        <w:t>ORCID</w:t>
      </w:r>
      <w:r>
        <w:rPr>
          <w:spacing w:val="-9"/>
          <w:sz w:val="24"/>
        </w:rPr>
        <w:t xml:space="preserve"> </w:t>
      </w:r>
      <w:r>
        <w:rPr>
          <w:sz w:val="24"/>
        </w:rPr>
        <w:t>Identiﬁer</w:t>
      </w:r>
      <w:r>
        <w:rPr>
          <w:spacing w:val="-10"/>
          <w:sz w:val="24"/>
        </w:rPr>
        <w:t xml:space="preserve"> </w:t>
      </w:r>
      <w:r>
        <w:t>[text</w:t>
      </w:r>
      <w:r>
        <w:rPr>
          <w:spacing w:val="-10"/>
        </w:rPr>
        <w:t xml:space="preserve"> </w:t>
      </w:r>
      <w:r>
        <w:t>box,</w:t>
      </w:r>
      <w:r>
        <w:rPr>
          <w:spacing w:val="-8"/>
        </w:rPr>
        <w:t xml:space="preserve"> </w:t>
      </w:r>
      <w:r>
        <w:t>max</w:t>
      </w:r>
      <w:r>
        <w:rPr>
          <w:spacing w:val="-8"/>
        </w:rPr>
        <w:t xml:space="preserve"> </w:t>
      </w:r>
      <w:r>
        <w:t>characters</w:t>
      </w:r>
      <w:r>
        <w:rPr>
          <w:spacing w:val="-12"/>
        </w:rPr>
        <w:t xml:space="preserve"> </w:t>
      </w:r>
      <w:r>
        <w:t>allowed:</w:t>
      </w:r>
      <w:r>
        <w:rPr>
          <w:spacing w:val="-10"/>
        </w:rPr>
        <w:t xml:space="preserve"> </w:t>
      </w:r>
      <w:r>
        <w:rPr>
          <w:spacing w:val="-5"/>
        </w:rPr>
        <w:t>16]</w:t>
      </w:r>
    </w:p>
    <w:p w14:paraId="3EE02CB5" w14:textId="77777777" w:rsidR="001334AD" w:rsidRDefault="00767C3A">
      <w:pPr>
        <w:pStyle w:val="ListParagraph"/>
        <w:numPr>
          <w:ilvl w:val="1"/>
          <w:numId w:val="5"/>
        </w:numPr>
        <w:tabs>
          <w:tab w:val="left" w:pos="1075"/>
        </w:tabs>
        <w:spacing w:line="256" w:lineRule="auto"/>
        <w:ind w:right="1573"/>
      </w:pPr>
      <w:r>
        <w:t>Team</w:t>
      </w:r>
      <w:r>
        <w:rPr>
          <w:spacing w:val="-9"/>
        </w:rPr>
        <w:t xml:space="preserve"> </w:t>
      </w:r>
      <w:r>
        <w:t>member’s</w:t>
      </w:r>
      <w:r>
        <w:rPr>
          <w:spacing w:val="-9"/>
        </w:rPr>
        <w:t xml:space="preserve"> </w:t>
      </w:r>
      <w:r>
        <w:t>ORCID</w:t>
      </w:r>
      <w:r>
        <w:rPr>
          <w:spacing w:val="-9"/>
        </w:rPr>
        <w:t xml:space="preserve"> </w:t>
      </w:r>
      <w:r>
        <w:t>Identiﬁer.</w:t>
      </w:r>
      <w:r>
        <w:rPr>
          <w:spacing w:val="-9"/>
        </w:rPr>
        <w:t xml:space="preserve"> </w:t>
      </w:r>
      <w:r>
        <w:t>To</w:t>
      </w:r>
      <w:r>
        <w:rPr>
          <w:spacing w:val="-8"/>
        </w:rPr>
        <w:t xml:space="preserve"> </w:t>
      </w:r>
      <w:r>
        <w:t>learn</w:t>
      </w:r>
      <w:r>
        <w:rPr>
          <w:spacing w:val="-9"/>
        </w:rPr>
        <w:t xml:space="preserve"> </w:t>
      </w:r>
      <w:r>
        <w:t>more</w:t>
      </w:r>
      <w:r>
        <w:rPr>
          <w:spacing w:val="-9"/>
        </w:rPr>
        <w:t xml:space="preserve"> </w:t>
      </w:r>
      <w:r>
        <w:t>about</w:t>
      </w:r>
      <w:r>
        <w:rPr>
          <w:spacing w:val="-11"/>
        </w:rPr>
        <w:t xml:space="preserve"> </w:t>
      </w:r>
      <w:r>
        <w:t>ORCID</w:t>
      </w:r>
      <w:r>
        <w:rPr>
          <w:spacing w:val="-12"/>
        </w:rPr>
        <w:t xml:space="preserve"> </w:t>
      </w:r>
      <w:r>
        <w:t>IDs,</w:t>
      </w:r>
      <w:r>
        <w:rPr>
          <w:spacing w:val="-10"/>
        </w:rPr>
        <w:t xml:space="preserve"> </w:t>
      </w:r>
      <w:r>
        <w:t>or</w:t>
      </w:r>
      <w:r>
        <w:rPr>
          <w:spacing w:val="-13"/>
        </w:rPr>
        <w:t xml:space="preserve"> </w:t>
      </w:r>
      <w:r>
        <w:t>to</w:t>
      </w:r>
      <w:r>
        <w:rPr>
          <w:spacing w:val="-8"/>
        </w:rPr>
        <w:t xml:space="preserve"> </w:t>
      </w:r>
      <w:r>
        <w:t>register</w:t>
      </w:r>
      <w:r>
        <w:rPr>
          <w:spacing w:val="-9"/>
        </w:rPr>
        <w:t xml:space="preserve"> </w:t>
      </w:r>
      <w:r>
        <w:t>for</w:t>
      </w:r>
      <w:r>
        <w:rPr>
          <w:spacing w:val="-9"/>
        </w:rPr>
        <w:t xml:space="preserve"> </w:t>
      </w:r>
      <w:r>
        <w:t>a</w:t>
      </w:r>
      <w:r>
        <w:rPr>
          <w:spacing w:val="-9"/>
        </w:rPr>
        <w:t xml:space="preserve"> </w:t>
      </w:r>
      <w:r>
        <w:t xml:space="preserve">unique ORCID identiﬁer, please visit this page </w:t>
      </w:r>
      <w:hyperlink r:id="rId13">
        <w:r>
          <w:rPr>
            <w:color w:val="467785"/>
            <w:u w:val="single" w:color="467785"/>
          </w:rPr>
          <w:t>https://orcid.org</w:t>
        </w:r>
      </w:hyperlink>
    </w:p>
    <w:p w14:paraId="391FE2A3" w14:textId="77777777" w:rsidR="001334AD" w:rsidRDefault="00767C3A">
      <w:pPr>
        <w:spacing w:before="189"/>
        <w:ind w:left="355"/>
      </w:pPr>
      <w:r>
        <w:rPr>
          <w:b/>
          <w:sz w:val="24"/>
        </w:rPr>
        <w:t>Curriculum</w:t>
      </w:r>
      <w:r>
        <w:rPr>
          <w:b/>
          <w:spacing w:val="-11"/>
          <w:sz w:val="24"/>
        </w:rPr>
        <w:t xml:space="preserve"> </w:t>
      </w:r>
      <w:r>
        <w:rPr>
          <w:b/>
          <w:sz w:val="24"/>
        </w:rPr>
        <w:t>Vitae</w:t>
      </w:r>
      <w:r>
        <w:rPr>
          <w:color w:val="BF0000"/>
          <w:sz w:val="24"/>
        </w:rPr>
        <w:t>*</w:t>
      </w:r>
      <w:r>
        <w:rPr>
          <w:color w:val="BF0000"/>
          <w:spacing w:val="-9"/>
          <w:sz w:val="24"/>
        </w:rPr>
        <w:t xml:space="preserve"> </w:t>
      </w:r>
      <w:r>
        <w:rPr>
          <w:spacing w:val="-2"/>
        </w:rPr>
        <w:t>[upload]</w:t>
      </w:r>
    </w:p>
    <w:p w14:paraId="17465A9D" w14:textId="77777777" w:rsidR="001334AD" w:rsidRDefault="00767C3A">
      <w:pPr>
        <w:pStyle w:val="ListParagraph"/>
        <w:numPr>
          <w:ilvl w:val="1"/>
          <w:numId w:val="5"/>
        </w:numPr>
        <w:tabs>
          <w:tab w:val="left" w:pos="1075"/>
        </w:tabs>
        <w:spacing w:before="24"/>
      </w:pPr>
      <w:r>
        <w:t>Upload</w:t>
      </w:r>
      <w:r>
        <w:rPr>
          <w:spacing w:val="-6"/>
        </w:rPr>
        <w:t xml:space="preserve"> </w:t>
      </w:r>
      <w:r>
        <w:t>the</w:t>
      </w:r>
      <w:r>
        <w:rPr>
          <w:spacing w:val="-5"/>
        </w:rPr>
        <w:t xml:space="preserve"> </w:t>
      </w:r>
      <w:r>
        <w:t>team</w:t>
      </w:r>
      <w:r>
        <w:rPr>
          <w:spacing w:val="-5"/>
        </w:rPr>
        <w:t xml:space="preserve"> </w:t>
      </w:r>
      <w:r>
        <w:t>member’s</w:t>
      </w:r>
      <w:r>
        <w:rPr>
          <w:spacing w:val="-3"/>
        </w:rPr>
        <w:t xml:space="preserve"> </w:t>
      </w:r>
      <w:r>
        <w:t>curriculum</w:t>
      </w:r>
      <w:r>
        <w:rPr>
          <w:spacing w:val="-3"/>
        </w:rPr>
        <w:t xml:space="preserve"> </w:t>
      </w:r>
      <w:r>
        <w:rPr>
          <w:spacing w:val="-4"/>
        </w:rPr>
        <w:t>vitae</w:t>
      </w:r>
    </w:p>
    <w:p w14:paraId="010EF2E2" w14:textId="77777777" w:rsidR="001334AD" w:rsidRDefault="00767C3A">
      <w:pPr>
        <w:spacing w:before="206"/>
        <w:ind w:left="355"/>
      </w:pPr>
      <w:r>
        <w:rPr>
          <w:b/>
          <w:sz w:val="24"/>
        </w:rPr>
        <w:t>Citizenship</w:t>
      </w:r>
      <w:r>
        <w:rPr>
          <w:color w:val="BF0000"/>
          <w:sz w:val="24"/>
        </w:rPr>
        <w:t>*</w:t>
      </w:r>
      <w:r>
        <w:rPr>
          <w:color w:val="BF0000"/>
          <w:spacing w:val="-14"/>
          <w:sz w:val="24"/>
        </w:rPr>
        <w:t xml:space="preserve"> </w:t>
      </w:r>
      <w:r>
        <w:t>[radio</w:t>
      </w:r>
      <w:r>
        <w:rPr>
          <w:spacing w:val="-11"/>
        </w:rPr>
        <w:t xml:space="preserve"> </w:t>
      </w:r>
      <w:r>
        <w:rPr>
          <w:spacing w:val="-2"/>
        </w:rPr>
        <w:t>button]</w:t>
      </w:r>
    </w:p>
    <w:p w14:paraId="35888445" w14:textId="0CB1F87C" w:rsidR="001334AD" w:rsidRDefault="00767C3A">
      <w:pPr>
        <w:pStyle w:val="ListParagraph"/>
        <w:numPr>
          <w:ilvl w:val="1"/>
          <w:numId w:val="5"/>
        </w:numPr>
        <w:tabs>
          <w:tab w:val="left" w:pos="1075"/>
        </w:tabs>
      </w:pPr>
      <w:r>
        <w:t>Indicate</w:t>
      </w:r>
      <w:r>
        <w:rPr>
          <w:spacing w:val="-3"/>
        </w:rPr>
        <w:t xml:space="preserve"> </w:t>
      </w:r>
      <w:r>
        <w:t>if</w:t>
      </w:r>
      <w:r>
        <w:rPr>
          <w:spacing w:val="-3"/>
        </w:rPr>
        <w:t xml:space="preserve"> </w:t>
      </w:r>
      <w:r>
        <w:t>the</w:t>
      </w:r>
      <w:r>
        <w:rPr>
          <w:spacing w:val="-5"/>
        </w:rPr>
        <w:t xml:space="preserve"> </w:t>
      </w:r>
      <w:r>
        <w:t>team</w:t>
      </w:r>
      <w:r>
        <w:rPr>
          <w:spacing w:val="-5"/>
        </w:rPr>
        <w:t xml:space="preserve"> </w:t>
      </w:r>
      <w:r>
        <w:t>member</w:t>
      </w:r>
      <w:r>
        <w:rPr>
          <w:spacing w:val="-3"/>
        </w:rPr>
        <w:t xml:space="preserve"> </w:t>
      </w:r>
      <w:r>
        <w:t>is</w:t>
      </w:r>
      <w:r>
        <w:rPr>
          <w:spacing w:val="-3"/>
        </w:rPr>
        <w:t xml:space="preserve"> </w:t>
      </w:r>
      <w:r>
        <w:t>a</w:t>
      </w:r>
      <w:r>
        <w:rPr>
          <w:spacing w:val="-3"/>
        </w:rPr>
        <w:t xml:space="preserve"> </w:t>
      </w:r>
      <w:r>
        <w:t>U.S.</w:t>
      </w:r>
      <w:r>
        <w:rPr>
          <w:spacing w:val="-2"/>
        </w:rPr>
        <w:t xml:space="preserve"> citizen</w:t>
      </w:r>
      <w:r w:rsidR="00AF47F0">
        <w:rPr>
          <w:spacing w:val="-2"/>
        </w:rPr>
        <w:t xml:space="preserve"> (don’t put answer on the template)</w:t>
      </w:r>
    </w:p>
    <w:p w14:paraId="51471F70" w14:textId="77777777" w:rsidR="001334AD" w:rsidRDefault="00767C3A">
      <w:pPr>
        <w:spacing w:before="207"/>
        <w:ind w:left="355"/>
      </w:pPr>
      <w:r>
        <w:rPr>
          <w:b/>
          <w:sz w:val="24"/>
        </w:rPr>
        <w:t>Residency</w:t>
      </w:r>
      <w:r>
        <w:rPr>
          <w:color w:val="BF0000"/>
          <w:sz w:val="24"/>
        </w:rPr>
        <w:t>*</w:t>
      </w:r>
      <w:r>
        <w:rPr>
          <w:color w:val="BF0000"/>
          <w:spacing w:val="-11"/>
          <w:sz w:val="24"/>
        </w:rPr>
        <w:t xml:space="preserve"> </w:t>
      </w:r>
      <w:r>
        <w:t>[radio</w:t>
      </w:r>
      <w:r>
        <w:rPr>
          <w:spacing w:val="-12"/>
        </w:rPr>
        <w:t xml:space="preserve"> </w:t>
      </w:r>
      <w:r>
        <w:rPr>
          <w:spacing w:val="-2"/>
        </w:rPr>
        <w:t>button]</w:t>
      </w:r>
    </w:p>
    <w:p w14:paraId="308DDEDC" w14:textId="77777777" w:rsidR="001334AD" w:rsidRDefault="00767C3A">
      <w:pPr>
        <w:pStyle w:val="ListParagraph"/>
        <w:numPr>
          <w:ilvl w:val="1"/>
          <w:numId w:val="5"/>
        </w:numPr>
        <w:tabs>
          <w:tab w:val="left" w:pos="1075"/>
        </w:tabs>
      </w:pPr>
      <w:r>
        <w:t>Indicate</w:t>
      </w:r>
      <w:r>
        <w:rPr>
          <w:spacing w:val="-6"/>
        </w:rPr>
        <w:t xml:space="preserve"> </w:t>
      </w:r>
      <w:r>
        <w:t>if</w:t>
      </w:r>
      <w:r>
        <w:rPr>
          <w:spacing w:val="-3"/>
        </w:rPr>
        <w:t xml:space="preserve"> </w:t>
      </w:r>
      <w:r>
        <w:t>the</w:t>
      </w:r>
      <w:r>
        <w:rPr>
          <w:spacing w:val="-5"/>
        </w:rPr>
        <w:t xml:space="preserve"> </w:t>
      </w:r>
      <w:r>
        <w:t>team</w:t>
      </w:r>
      <w:r>
        <w:rPr>
          <w:spacing w:val="-5"/>
        </w:rPr>
        <w:t xml:space="preserve"> </w:t>
      </w:r>
      <w:r>
        <w:t>has</w:t>
      </w:r>
      <w:r>
        <w:rPr>
          <w:spacing w:val="-6"/>
        </w:rPr>
        <w:t xml:space="preserve"> </w:t>
      </w:r>
      <w:r>
        <w:t>lived</w:t>
      </w:r>
      <w:r>
        <w:rPr>
          <w:spacing w:val="-5"/>
        </w:rPr>
        <w:t xml:space="preserve"> </w:t>
      </w:r>
      <w:r>
        <w:t>in</w:t>
      </w:r>
      <w:r>
        <w:rPr>
          <w:spacing w:val="-5"/>
        </w:rPr>
        <w:t xml:space="preserve"> </w:t>
      </w:r>
      <w:r>
        <w:t>the</w:t>
      </w:r>
      <w:r>
        <w:rPr>
          <w:spacing w:val="-3"/>
        </w:rPr>
        <w:t xml:space="preserve"> </w:t>
      </w:r>
      <w:r>
        <w:t>United</w:t>
      </w:r>
      <w:r>
        <w:rPr>
          <w:spacing w:val="-5"/>
        </w:rPr>
        <w:t xml:space="preserve"> </w:t>
      </w:r>
      <w:r>
        <w:t>States</w:t>
      </w:r>
      <w:r>
        <w:rPr>
          <w:spacing w:val="-2"/>
        </w:rPr>
        <w:t xml:space="preserve"> </w:t>
      </w:r>
      <w:r>
        <w:t>for</w:t>
      </w:r>
      <w:r>
        <w:rPr>
          <w:spacing w:val="-5"/>
        </w:rPr>
        <w:t xml:space="preserve"> </w:t>
      </w:r>
      <w:r>
        <w:t>at</w:t>
      </w:r>
      <w:r>
        <w:rPr>
          <w:spacing w:val="-3"/>
        </w:rPr>
        <w:t xml:space="preserve"> </w:t>
      </w:r>
      <w:r>
        <w:t>least</w:t>
      </w:r>
      <w:r>
        <w:rPr>
          <w:spacing w:val="-4"/>
        </w:rPr>
        <w:t xml:space="preserve"> </w:t>
      </w:r>
      <w:r>
        <w:t>three</w:t>
      </w:r>
      <w:r>
        <w:rPr>
          <w:spacing w:val="-5"/>
        </w:rPr>
        <w:t xml:space="preserve"> </w:t>
      </w:r>
      <w:r>
        <w:t>of</w:t>
      </w:r>
      <w:r>
        <w:rPr>
          <w:spacing w:val="-5"/>
        </w:rPr>
        <w:t xml:space="preserve"> </w:t>
      </w:r>
      <w:r>
        <w:t>the</w:t>
      </w:r>
      <w:r>
        <w:rPr>
          <w:spacing w:val="-3"/>
        </w:rPr>
        <w:t xml:space="preserve"> </w:t>
      </w:r>
      <w:r>
        <w:t>past</w:t>
      </w:r>
      <w:r>
        <w:rPr>
          <w:spacing w:val="-7"/>
        </w:rPr>
        <w:t xml:space="preserve"> </w:t>
      </w:r>
      <w:r>
        <w:t>ﬁve</w:t>
      </w:r>
      <w:r>
        <w:rPr>
          <w:spacing w:val="-3"/>
        </w:rPr>
        <w:t xml:space="preserve"> </w:t>
      </w:r>
      <w:r>
        <w:rPr>
          <w:spacing w:val="-2"/>
        </w:rPr>
        <w:t>years</w:t>
      </w:r>
    </w:p>
    <w:p w14:paraId="4DAB6939" w14:textId="77777777" w:rsidR="001334AD" w:rsidRDefault="00767C3A">
      <w:pPr>
        <w:spacing w:before="205"/>
        <w:ind w:left="355"/>
      </w:pPr>
      <w:r>
        <w:rPr>
          <w:sz w:val="24"/>
        </w:rPr>
        <w:t>Special</w:t>
      </w:r>
      <w:r>
        <w:rPr>
          <w:spacing w:val="-10"/>
          <w:sz w:val="24"/>
        </w:rPr>
        <w:t xml:space="preserve"> </w:t>
      </w:r>
      <w:r>
        <w:rPr>
          <w:sz w:val="24"/>
        </w:rPr>
        <w:t>Sworn</w:t>
      </w:r>
      <w:r>
        <w:rPr>
          <w:spacing w:val="-12"/>
          <w:sz w:val="24"/>
        </w:rPr>
        <w:t xml:space="preserve"> </w:t>
      </w:r>
      <w:r>
        <w:rPr>
          <w:sz w:val="24"/>
        </w:rPr>
        <w:t>Status</w:t>
      </w:r>
      <w:r>
        <w:rPr>
          <w:color w:val="BF0000"/>
          <w:sz w:val="24"/>
        </w:rPr>
        <w:t>*</w:t>
      </w:r>
      <w:r>
        <w:rPr>
          <w:color w:val="BF0000"/>
          <w:spacing w:val="-10"/>
          <w:sz w:val="24"/>
        </w:rPr>
        <w:t xml:space="preserve"> </w:t>
      </w:r>
      <w:r>
        <w:t>[radio</w:t>
      </w:r>
      <w:r>
        <w:rPr>
          <w:spacing w:val="-10"/>
        </w:rPr>
        <w:t xml:space="preserve"> </w:t>
      </w:r>
      <w:r>
        <w:rPr>
          <w:spacing w:val="-2"/>
        </w:rPr>
        <w:t>button]</w:t>
      </w:r>
    </w:p>
    <w:p w14:paraId="43F09E9A" w14:textId="77777777" w:rsidR="001334AD" w:rsidRDefault="001334AD">
      <w:pPr>
        <w:sectPr w:rsidR="001334AD">
          <w:pgSz w:w="12240" w:h="15840"/>
          <w:pgMar w:top="1260" w:right="360" w:bottom="1260" w:left="1080" w:header="720" w:footer="1076" w:gutter="0"/>
          <w:cols w:space="720"/>
        </w:sectPr>
      </w:pPr>
    </w:p>
    <w:p w14:paraId="01014D32" w14:textId="77777777" w:rsidR="001334AD" w:rsidRDefault="00767C3A">
      <w:pPr>
        <w:pStyle w:val="ListParagraph"/>
        <w:numPr>
          <w:ilvl w:val="1"/>
          <w:numId w:val="5"/>
        </w:numPr>
        <w:tabs>
          <w:tab w:val="left" w:pos="1075"/>
        </w:tabs>
        <w:spacing w:before="78"/>
      </w:pPr>
      <w:r>
        <w:lastRenderedPageBreak/>
        <w:t>Does</w:t>
      </w:r>
      <w:r>
        <w:rPr>
          <w:spacing w:val="-4"/>
        </w:rPr>
        <w:t xml:space="preserve"> </w:t>
      </w:r>
      <w:r>
        <w:t>this</w:t>
      </w:r>
      <w:r>
        <w:rPr>
          <w:spacing w:val="-7"/>
        </w:rPr>
        <w:t xml:space="preserve"> </w:t>
      </w:r>
      <w:r>
        <w:t>person</w:t>
      </w:r>
      <w:r>
        <w:rPr>
          <w:spacing w:val="-3"/>
        </w:rPr>
        <w:t xml:space="preserve"> </w:t>
      </w:r>
      <w:r>
        <w:t>have</w:t>
      </w:r>
      <w:r>
        <w:rPr>
          <w:spacing w:val="-4"/>
        </w:rPr>
        <w:t xml:space="preserve"> </w:t>
      </w:r>
      <w:r>
        <w:t>active</w:t>
      </w:r>
      <w:r>
        <w:rPr>
          <w:spacing w:val="-4"/>
        </w:rPr>
        <w:t xml:space="preserve"> </w:t>
      </w:r>
      <w:r>
        <w:t>special</w:t>
      </w:r>
      <w:r>
        <w:rPr>
          <w:spacing w:val="-7"/>
        </w:rPr>
        <w:t xml:space="preserve"> </w:t>
      </w:r>
      <w:r>
        <w:t>sworn</w:t>
      </w:r>
      <w:r>
        <w:rPr>
          <w:spacing w:val="-6"/>
        </w:rPr>
        <w:t xml:space="preserve"> </w:t>
      </w:r>
      <w:r>
        <w:t>status</w:t>
      </w:r>
      <w:r>
        <w:rPr>
          <w:spacing w:val="-5"/>
        </w:rPr>
        <w:t xml:space="preserve"> </w:t>
      </w:r>
      <w:r>
        <w:t>(SSS)</w:t>
      </w:r>
      <w:r>
        <w:rPr>
          <w:spacing w:val="-3"/>
        </w:rPr>
        <w:t xml:space="preserve"> </w:t>
      </w:r>
      <w:r>
        <w:t>with</w:t>
      </w:r>
      <w:r>
        <w:rPr>
          <w:spacing w:val="-6"/>
        </w:rPr>
        <w:t xml:space="preserve"> </w:t>
      </w:r>
      <w:r>
        <w:t>the</w:t>
      </w:r>
      <w:r>
        <w:rPr>
          <w:spacing w:val="-4"/>
        </w:rPr>
        <w:t xml:space="preserve"> </w:t>
      </w:r>
      <w:r>
        <w:t>U.S.</w:t>
      </w:r>
      <w:r>
        <w:rPr>
          <w:spacing w:val="-3"/>
        </w:rPr>
        <w:t xml:space="preserve"> </w:t>
      </w:r>
      <w:r>
        <w:t>Census</w:t>
      </w:r>
      <w:r>
        <w:rPr>
          <w:spacing w:val="-4"/>
        </w:rPr>
        <w:t xml:space="preserve"> </w:t>
      </w:r>
      <w:r>
        <w:rPr>
          <w:spacing w:val="-2"/>
        </w:rPr>
        <w:t>Bureau?</w:t>
      </w:r>
    </w:p>
    <w:p w14:paraId="29FB2313" w14:textId="77777777" w:rsidR="001334AD" w:rsidRDefault="00767C3A">
      <w:pPr>
        <w:spacing w:before="207"/>
        <w:ind w:left="355"/>
      </w:pPr>
      <w:r>
        <w:rPr>
          <w:b/>
          <w:spacing w:val="-2"/>
          <w:sz w:val="24"/>
        </w:rPr>
        <w:t>Graduation</w:t>
      </w:r>
      <w:r>
        <w:rPr>
          <w:b/>
          <w:sz w:val="24"/>
        </w:rPr>
        <w:t xml:space="preserve"> </w:t>
      </w:r>
      <w:r>
        <w:rPr>
          <w:b/>
          <w:spacing w:val="-2"/>
          <w:sz w:val="24"/>
        </w:rPr>
        <w:t>Date</w:t>
      </w:r>
      <w:r>
        <w:rPr>
          <w:color w:val="BF0000"/>
          <w:spacing w:val="-2"/>
          <w:sz w:val="24"/>
        </w:rPr>
        <w:t>*</w:t>
      </w:r>
      <w:r>
        <w:rPr>
          <w:color w:val="BF0000"/>
          <w:spacing w:val="-1"/>
          <w:sz w:val="24"/>
        </w:rPr>
        <w:t xml:space="preserve"> </w:t>
      </w:r>
      <w:r>
        <w:rPr>
          <w:spacing w:val="-2"/>
        </w:rPr>
        <w:t>[date]</w:t>
      </w:r>
    </w:p>
    <w:p w14:paraId="227D5451" w14:textId="77777777" w:rsidR="001334AD" w:rsidRDefault="00767C3A">
      <w:pPr>
        <w:pStyle w:val="ListParagraph"/>
        <w:numPr>
          <w:ilvl w:val="1"/>
          <w:numId w:val="5"/>
        </w:numPr>
        <w:tabs>
          <w:tab w:val="left" w:pos="1075"/>
        </w:tabs>
      </w:pPr>
      <w:r>
        <w:t>Displays</w:t>
      </w:r>
      <w:r>
        <w:rPr>
          <w:spacing w:val="-7"/>
        </w:rPr>
        <w:t xml:space="preserve"> </w:t>
      </w:r>
      <w:r>
        <w:t>only</w:t>
      </w:r>
      <w:r>
        <w:rPr>
          <w:spacing w:val="-4"/>
        </w:rPr>
        <w:t xml:space="preserve"> </w:t>
      </w:r>
      <w:r>
        <w:t>if</w:t>
      </w:r>
      <w:r>
        <w:rPr>
          <w:spacing w:val="-6"/>
        </w:rPr>
        <w:t xml:space="preserve"> </w:t>
      </w:r>
      <w:r>
        <w:t>the</w:t>
      </w:r>
      <w:r>
        <w:rPr>
          <w:spacing w:val="-6"/>
        </w:rPr>
        <w:t xml:space="preserve"> </w:t>
      </w:r>
      <w:r>
        <w:t>team</w:t>
      </w:r>
      <w:r>
        <w:rPr>
          <w:spacing w:val="-5"/>
        </w:rPr>
        <w:t xml:space="preserve"> </w:t>
      </w:r>
      <w:r>
        <w:t>member’s</w:t>
      </w:r>
      <w:r>
        <w:rPr>
          <w:spacing w:val="-2"/>
        </w:rPr>
        <w:t xml:space="preserve"> </w:t>
      </w:r>
      <w:r>
        <w:t>title</w:t>
      </w:r>
      <w:r>
        <w:rPr>
          <w:spacing w:val="-5"/>
        </w:rPr>
        <w:t xml:space="preserve"> </w:t>
      </w:r>
      <w:r>
        <w:t>is</w:t>
      </w:r>
      <w:r>
        <w:rPr>
          <w:spacing w:val="-7"/>
        </w:rPr>
        <w:t xml:space="preserve"> </w:t>
      </w:r>
      <w:r>
        <w:t>“Graduate</w:t>
      </w:r>
      <w:r>
        <w:rPr>
          <w:spacing w:val="-7"/>
        </w:rPr>
        <w:t xml:space="preserve"> </w:t>
      </w:r>
      <w:r>
        <w:rPr>
          <w:spacing w:val="-2"/>
        </w:rPr>
        <w:t>Student”</w:t>
      </w:r>
    </w:p>
    <w:p w14:paraId="3D18602F" w14:textId="77777777" w:rsidR="001334AD" w:rsidRDefault="00767C3A">
      <w:pPr>
        <w:pStyle w:val="ListParagraph"/>
        <w:numPr>
          <w:ilvl w:val="1"/>
          <w:numId w:val="5"/>
        </w:numPr>
        <w:tabs>
          <w:tab w:val="left" w:pos="1075"/>
        </w:tabs>
        <w:spacing w:before="207"/>
      </w:pPr>
      <w:r>
        <w:t>When</w:t>
      </w:r>
      <w:r>
        <w:rPr>
          <w:spacing w:val="-10"/>
        </w:rPr>
        <w:t xml:space="preserve"> </w:t>
      </w:r>
      <w:r>
        <w:t>will</w:t>
      </w:r>
      <w:r>
        <w:rPr>
          <w:spacing w:val="-7"/>
        </w:rPr>
        <w:t xml:space="preserve"> </w:t>
      </w:r>
      <w:r>
        <w:t>the</w:t>
      </w:r>
      <w:r>
        <w:rPr>
          <w:spacing w:val="-5"/>
        </w:rPr>
        <w:t xml:space="preserve"> </w:t>
      </w:r>
      <w:r>
        <w:t>team</w:t>
      </w:r>
      <w:r>
        <w:rPr>
          <w:spacing w:val="-6"/>
        </w:rPr>
        <w:t xml:space="preserve"> </w:t>
      </w:r>
      <w:proofErr w:type="gramStart"/>
      <w:r>
        <w:t>member</w:t>
      </w:r>
      <w:proofErr w:type="gramEnd"/>
      <w:r>
        <w:rPr>
          <w:spacing w:val="-5"/>
        </w:rPr>
        <w:t xml:space="preserve"> </w:t>
      </w:r>
      <w:r>
        <w:t>graduate</w:t>
      </w:r>
      <w:r>
        <w:rPr>
          <w:spacing w:val="-5"/>
        </w:rPr>
        <w:t xml:space="preserve"> </w:t>
      </w:r>
      <w:r>
        <w:t>from</w:t>
      </w:r>
      <w:r>
        <w:rPr>
          <w:spacing w:val="-7"/>
        </w:rPr>
        <w:t xml:space="preserve"> </w:t>
      </w:r>
      <w:r>
        <w:t>graduate</w:t>
      </w:r>
      <w:r>
        <w:rPr>
          <w:spacing w:val="-8"/>
        </w:rPr>
        <w:t xml:space="preserve"> </w:t>
      </w:r>
      <w:r>
        <w:rPr>
          <w:spacing w:val="-2"/>
        </w:rPr>
        <w:t>school?</w:t>
      </w:r>
    </w:p>
    <w:p w14:paraId="6B2EC878" w14:textId="77777777" w:rsidR="001334AD" w:rsidRDefault="00767C3A">
      <w:pPr>
        <w:spacing w:before="204"/>
        <w:ind w:left="355"/>
      </w:pPr>
      <w:r>
        <w:rPr>
          <w:b/>
          <w:sz w:val="24"/>
        </w:rPr>
        <w:t>Researcher</w:t>
      </w:r>
      <w:r>
        <w:rPr>
          <w:b/>
          <w:spacing w:val="-9"/>
          <w:sz w:val="24"/>
        </w:rPr>
        <w:t xml:space="preserve"> </w:t>
      </w:r>
      <w:r>
        <w:rPr>
          <w:b/>
          <w:sz w:val="24"/>
        </w:rPr>
        <w:t>Role</w:t>
      </w:r>
      <w:r>
        <w:rPr>
          <w:b/>
          <w:spacing w:val="-10"/>
          <w:sz w:val="24"/>
        </w:rPr>
        <w:t xml:space="preserve"> </w:t>
      </w:r>
      <w:r>
        <w:rPr>
          <w:b/>
          <w:sz w:val="24"/>
        </w:rPr>
        <w:t>on</w:t>
      </w:r>
      <w:r>
        <w:rPr>
          <w:b/>
          <w:spacing w:val="-9"/>
          <w:sz w:val="24"/>
        </w:rPr>
        <w:t xml:space="preserve"> </w:t>
      </w:r>
      <w:r>
        <w:rPr>
          <w:b/>
          <w:sz w:val="24"/>
        </w:rPr>
        <w:t>the</w:t>
      </w:r>
      <w:r>
        <w:rPr>
          <w:b/>
          <w:spacing w:val="-8"/>
          <w:sz w:val="24"/>
        </w:rPr>
        <w:t xml:space="preserve"> </w:t>
      </w:r>
      <w:r>
        <w:rPr>
          <w:b/>
          <w:sz w:val="24"/>
        </w:rPr>
        <w:t>Project</w:t>
      </w:r>
      <w:r>
        <w:rPr>
          <w:color w:val="BF0000"/>
          <w:sz w:val="24"/>
        </w:rPr>
        <w:t>*</w:t>
      </w:r>
      <w:r>
        <w:rPr>
          <w:color w:val="BF0000"/>
          <w:spacing w:val="-7"/>
          <w:sz w:val="24"/>
        </w:rPr>
        <w:t xml:space="preserve"> </w:t>
      </w:r>
      <w:r>
        <w:t>[text</w:t>
      </w:r>
      <w:r>
        <w:rPr>
          <w:spacing w:val="-9"/>
        </w:rPr>
        <w:t xml:space="preserve"> </w:t>
      </w:r>
      <w:r>
        <w:t>box,</w:t>
      </w:r>
      <w:r>
        <w:rPr>
          <w:spacing w:val="-9"/>
        </w:rPr>
        <w:t xml:space="preserve"> </w:t>
      </w:r>
      <w:r>
        <w:t>max</w:t>
      </w:r>
      <w:r>
        <w:rPr>
          <w:spacing w:val="-10"/>
        </w:rPr>
        <w:t xml:space="preserve"> </w:t>
      </w:r>
      <w:r>
        <w:t>characters</w:t>
      </w:r>
      <w:r>
        <w:rPr>
          <w:spacing w:val="-7"/>
        </w:rPr>
        <w:t xml:space="preserve"> </w:t>
      </w:r>
      <w:r>
        <w:t>allowed:</w:t>
      </w:r>
      <w:r>
        <w:rPr>
          <w:spacing w:val="-9"/>
        </w:rPr>
        <w:t xml:space="preserve"> </w:t>
      </w:r>
      <w:r>
        <w:rPr>
          <w:spacing w:val="-4"/>
        </w:rPr>
        <w:t>200]</w:t>
      </w:r>
    </w:p>
    <w:p w14:paraId="7CCDA092" w14:textId="77777777" w:rsidR="001334AD" w:rsidRDefault="00767C3A">
      <w:pPr>
        <w:pStyle w:val="ListParagraph"/>
        <w:numPr>
          <w:ilvl w:val="1"/>
          <w:numId w:val="5"/>
        </w:numPr>
        <w:tabs>
          <w:tab w:val="left" w:pos="1075"/>
        </w:tabs>
      </w:pPr>
      <w:r>
        <w:t>Displays</w:t>
      </w:r>
      <w:r>
        <w:rPr>
          <w:spacing w:val="-6"/>
        </w:rPr>
        <w:t xml:space="preserve"> </w:t>
      </w:r>
      <w:r>
        <w:t>only</w:t>
      </w:r>
      <w:r>
        <w:rPr>
          <w:spacing w:val="-2"/>
        </w:rPr>
        <w:t xml:space="preserve"> </w:t>
      </w:r>
      <w:r>
        <w:t>if</w:t>
      </w:r>
      <w:r>
        <w:rPr>
          <w:spacing w:val="-8"/>
        </w:rPr>
        <w:t xml:space="preserve"> </w:t>
      </w:r>
      <w:r>
        <w:t>the</w:t>
      </w:r>
      <w:r>
        <w:rPr>
          <w:spacing w:val="-4"/>
        </w:rPr>
        <w:t xml:space="preserve"> </w:t>
      </w:r>
      <w:r>
        <w:t>team</w:t>
      </w:r>
      <w:r>
        <w:rPr>
          <w:spacing w:val="-3"/>
        </w:rPr>
        <w:t xml:space="preserve"> </w:t>
      </w:r>
      <w:r>
        <w:t>member’s</w:t>
      </w:r>
      <w:r>
        <w:rPr>
          <w:spacing w:val="-4"/>
        </w:rPr>
        <w:t xml:space="preserve"> </w:t>
      </w:r>
      <w:r>
        <w:t>role</w:t>
      </w:r>
      <w:r>
        <w:rPr>
          <w:spacing w:val="-3"/>
        </w:rPr>
        <w:t xml:space="preserve"> </w:t>
      </w:r>
      <w:r>
        <w:t>is</w:t>
      </w:r>
      <w:r>
        <w:rPr>
          <w:spacing w:val="-6"/>
        </w:rPr>
        <w:t xml:space="preserve"> </w:t>
      </w:r>
      <w:r>
        <w:rPr>
          <w:spacing w:val="-2"/>
        </w:rPr>
        <w:t>“Researcher”</w:t>
      </w:r>
    </w:p>
    <w:p w14:paraId="77960057" w14:textId="77777777" w:rsidR="001334AD" w:rsidRDefault="00767C3A">
      <w:pPr>
        <w:pStyle w:val="ListParagraph"/>
        <w:numPr>
          <w:ilvl w:val="1"/>
          <w:numId w:val="5"/>
        </w:numPr>
        <w:tabs>
          <w:tab w:val="left" w:pos="1075"/>
        </w:tabs>
        <w:spacing w:before="207"/>
      </w:pPr>
      <w:r>
        <w:t>What</w:t>
      </w:r>
      <w:r>
        <w:rPr>
          <w:spacing w:val="-4"/>
        </w:rPr>
        <w:t xml:space="preserve"> </w:t>
      </w:r>
      <w:r>
        <w:t>role</w:t>
      </w:r>
      <w:r>
        <w:rPr>
          <w:spacing w:val="-7"/>
        </w:rPr>
        <w:t xml:space="preserve"> </w:t>
      </w:r>
      <w:r>
        <w:t>will</w:t>
      </w:r>
      <w:r>
        <w:rPr>
          <w:spacing w:val="-6"/>
        </w:rPr>
        <w:t xml:space="preserve"> </w:t>
      </w:r>
      <w:r>
        <w:t>the</w:t>
      </w:r>
      <w:r>
        <w:rPr>
          <w:spacing w:val="-3"/>
        </w:rPr>
        <w:t xml:space="preserve"> </w:t>
      </w:r>
      <w:r>
        <w:t>researcher</w:t>
      </w:r>
      <w:r>
        <w:rPr>
          <w:spacing w:val="-4"/>
        </w:rPr>
        <w:t xml:space="preserve"> </w:t>
      </w:r>
      <w:r>
        <w:t>have</w:t>
      </w:r>
      <w:r>
        <w:rPr>
          <w:spacing w:val="-5"/>
        </w:rPr>
        <w:t xml:space="preserve"> </w:t>
      </w:r>
      <w:r>
        <w:t>on</w:t>
      </w:r>
      <w:r>
        <w:rPr>
          <w:spacing w:val="-6"/>
        </w:rPr>
        <w:t xml:space="preserve"> </w:t>
      </w:r>
      <w:r>
        <w:t>the</w:t>
      </w:r>
      <w:r>
        <w:rPr>
          <w:spacing w:val="-3"/>
        </w:rPr>
        <w:t xml:space="preserve"> </w:t>
      </w:r>
      <w:r>
        <w:rPr>
          <w:spacing w:val="-2"/>
        </w:rPr>
        <w:t>project?</w:t>
      </w:r>
    </w:p>
    <w:p w14:paraId="5097FAD2" w14:textId="77777777" w:rsidR="001334AD" w:rsidRDefault="00767C3A">
      <w:pPr>
        <w:spacing w:before="207"/>
        <w:ind w:left="355"/>
      </w:pPr>
      <w:r>
        <w:rPr>
          <w:sz w:val="24"/>
        </w:rPr>
        <w:t>Data</w:t>
      </w:r>
      <w:r>
        <w:rPr>
          <w:spacing w:val="-9"/>
          <w:sz w:val="24"/>
        </w:rPr>
        <w:t xml:space="preserve"> </w:t>
      </w:r>
      <w:r>
        <w:rPr>
          <w:sz w:val="24"/>
        </w:rPr>
        <w:t>Access</w:t>
      </w:r>
      <w:r>
        <w:rPr>
          <w:color w:val="BF0000"/>
          <w:sz w:val="24"/>
        </w:rPr>
        <w:t>*</w:t>
      </w:r>
      <w:r>
        <w:rPr>
          <w:color w:val="BF0000"/>
          <w:spacing w:val="-7"/>
          <w:sz w:val="24"/>
        </w:rPr>
        <w:t xml:space="preserve"> </w:t>
      </w:r>
      <w:r>
        <w:t>[radio</w:t>
      </w:r>
      <w:r>
        <w:rPr>
          <w:spacing w:val="-8"/>
        </w:rPr>
        <w:t xml:space="preserve"> </w:t>
      </w:r>
      <w:r>
        <w:rPr>
          <w:spacing w:val="-2"/>
        </w:rPr>
        <w:t>button]</w:t>
      </w:r>
    </w:p>
    <w:p w14:paraId="717E35CF" w14:textId="77777777" w:rsidR="001334AD" w:rsidRDefault="00767C3A">
      <w:pPr>
        <w:pStyle w:val="ListParagraph"/>
        <w:numPr>
          <w:ilvl w:val="1"/>
          <w:numId w:val="5"/>
        </w:numPr>
        <w:tabs>
          <w:tab w:val="left" w:pos="1075"/>
        </w:tabs>
        <w:spacing w:line="254" w:lineRule="auto"/>
        <w:ind w:right="1331"/>
      </w:pPr>
      <w:r>
        <w:t>Will</w:t>
      </w:r>
      <w:r>
        <w:rPr>
          <w:spacing w:val="-3"/>
        </w:rPr>
        <w:t xml:space="preserve"> </w:t>
      </w:r>
      <w:r>
        <w:t>this</w:t>
      </w:r>
      <w:r>
        <w:rPr>
          <w:spacing w:val="-3"/>
        </w:rPr>
        <w:t xml:space="preserve"> </w:t>
      </w:r>
      <w:r>
        <w:t>person</w:t>
      </w:r>
      <w:r>
        <w:rPr>
          <w:spacing w:val="-3"/>
        </w:rPr>
        <w:t xml:space="preserve"> </w:t>
      </w:r>
      <w:r>
        <w:t>access</w:t>
      </w:r>
      <w:r>
        <w:rPr>
          <w:spacing w:val="-7"/>
        </w:rPr>
        <w:t xml:space="preserve"> </w:t>
      </w:r>
      <w:r>
        <w:t>the</w:t>
      </w:r>
      <w:r>
        <w:rPr>
          <w:spacing w:val="-5"/>
        </w:rPr>
        <w:t xml:space="preserve"> </w:t>
      </w:r>
      <w:r>
        <w:t>data</w:t>
      </w:r>
      <w:r>
        <w:rPr>
          <w:spacing w:val="-3"/>
        </w:rPr>
        <w:t xml:space="preserve"> </w:t>
      </w:r>
      <w:r>
        <w:t>listed</w:t>
      </w:r>
      <w:r>
        <w:rPr>
          <w:spacing w:val="-5"/>
        </w:rPr>
        <w:t xml:space="preserve"> </w:t>
      </w:r>
      <w:r>
        <w:t>under</w:t>
      </w:r>
      <w:r>
        <w:rPr>
          <w:spacing w:val="-5"/>
        </w:rPr>
        <w:t xml:space="preserve"> </w:t>
      </w:r>
      <w:r>
        <w:t>"Data</w:t>
      </w:r>
      <w:r>
        <w:rPr>
          <w:spacing w:val="-3"/>
        </w:rPr>
        <w:t xml:space="preserve"> </w:t>
      </w:r>
      <w:r>
        <w:t>Selected"</w:t>
      </w:r>
      <w:r>
        <w:rPr>
          <w:spacing w:val="-6"/>
        </w:rPr>
        <w:t xml:space="preserve"> </w:t>
      </w:r>
      <w:r>
        <w:t>in</w:t>
      </w:r>
      <w:r>
        <w:rPr>
          <w:spacing w:val="-5"/>
        </w:rPr>
        <w:t xml:space="preserve"> </w:t>
      </w:r>
      <w:r>
        <w:t>the</w:t>
      </w:r>
      <w:r>
        <w:rPr>
          <w:spacing w:val="-5"/>
        </w:rPr>
        <w:t xml:space="preserve"> </w:t>
      </w:r>
      <w:r>
        <w:t>sidebar</w:t>
      </w:r>
      <w:r>
        <w:rPr>
          <w:spacing w:val="-7"/>
        </w:rPr>
        <w:t xml:space="preserve"> </w:t>
      </w:r>
      <w:r>
        <w:t>of</w:t>
      </w:r>
      <w:r>
        <w:rPr>
          <w:spacing w:val="-5"/>
        </w:rPr>
        <w:t xml:space="preserve"> </w:t>
      </w:r>
      <w:r>
        <w:t>this</w:t>
      </w:r>
      <w:r>
        <w:rPr>
          <w:spacing w:val="-3"/>
        </w:rPr>
        <w:t xml:space="preserve"> </w:t>
      </w:r>
      <w:r>
        <w:t>application? Note: Some options may require follow-up with the data provider.</w:t>
      </w:r>
    </w:p>
    <w:p w14:paraId="11E33924" w14:textId="77777777" w:rsidR="001334AD" w:rsidRDefault="00767C3A">
      <w:pPr>
        <w:pStyle w:val="ListParagraph"/>
        <w:numPr>
          <w:ilvl w:val="1"/>
          <w:numId w:val="5"/>
        </w:numPr>
        <w:tabs>
          <w:tab w:val="left" w:pos="1075"/>
        </w:tabs>
        <w:spacing w:before="191" w:line="256" w:lineRule="auto"/>
        <w:ind w:right="1331"/>
      </w:pPr>
      <w:r>
        <w:t>Select</w:t>
      </w:r>
      <w:r>
        <w:rPr>
          <w:spacing w:val="-4"/>
        </w:rPr>
        <w:t xml:space="preserve"> </w:t>
      </w:r>
      <w:r>
        <w:rPr>
          <w:b/>
        </w:rPr>
        <w:t>Yes</w:t>
      </w:r>
      <w:r>
        <w:rPr>
          <w:b/>
          <w:spacing w:val="-7"/>
        </w:rPr>
        <w:t xml:space="preserve"> </w:t>
      </w:r>
      <w:r>
        <w:t>if</w:t>
      </w:r>
      <w:r>
        <w:rPr>
          <w:spacing w:val="-4"/>
        </w:rPr>
        <w:t xml:space="preserve"> </w:t>
      </w:r>
      <w:r>
        <w:t>this</w:t>
      </w:r>
      <w:r>
        <w:rPr>
          <w:spacing w:val="-4"/>
        </w:rPr>
        <w:t xml:space="preserve"> </w:t>
      </w:r>
      <w:r>
        <w:t>person</w:t>
      </w:r>
      <w:r>
        <w:rPr>
          <w:spacing w:val="-7"/>
        </w:rPr>
        <w:t xml:space="preserve"> </w:t>
      </w:r>
      <w:r>
        <w:t>will</w:t>
      </w:r>
      <w:r>
        <w:rPr>
          <w:spacing w:val="-6"/>
        </w:rPr>
        <w:t xml:space="preserve"> </w:t>
      </w:r>
      <w:r>
        <w:t>be</w:t>
      </w:r>
      <w:r>
        <w:rPr>
          <w:spacing w:val="-4"/>
        </w:rPr>
        <w:t xml:space="preserve"> </w:t>
      </w:r>
      <w:r>
        <w:t>accessing</w:t>
      </w:r>
      <w:r>
        <w:rPr>
          <w:spacing w:val="-4"/>
        </w:rPr>
        <w:t xml:space="preserve"> </w:t>
      </w:r>
      <w:r>
        <w:t>data</w:t>
      </w:r>
      <w:r>
        <w:rPr>
          <w:spacing w:val="-8"/>
        </w:rPr>
        <w:t xml:space="preserve"> </w:t>
      </w:r>
      <w:r>
        <w:t>or</w:t>
      </w:r>
      <w:r>
        <w:rPr>
          <w:spacing w:val="-8"/>
        </w:rPr>
        <w:t xml:space="preserve"> </w:t>
      </w:r>
      <w:r>
        <w:t>will</w:t>
      </w:r>
      <w:r>
        <w:rPr>
          <w:spacing w:val="-4"/>
        </w:rPr>
        <w:t xml:space="preserve"> </w:t>
      </w:r>
      <w:r>
        <w:t>have</w:t>
      </w:r>
      <w:r>
        <w:rPr>
          <w:spacing w:val="-6"/>
        </w:rPr>
        <w:t xml:space="preserve"> </w:t>
      </w:r>
      <w:r>
        <w:t>access</w:t>
      </w:r>
      <w:r>
        <w:rPr>
          <w:spacing w:val="-4"/>
        </w:rPr>
        <w:t xml:space="preserve"> </w:t>
      </w:r>
      <w:r>
        <w:t>to</w:t>
      </w:r>
      <w:r>
        <w:rPr>
          <w:spacing w:val="-2"/>
        </w:rPr>
        <w:t xml:space="preserve"> </w:t>
      </w:r>
      <w:r>
        <w:t>undisclosed</w:t>
      </w:r>
      <w:r>
        <w:rPr>
          <w:spacing w:val="-8"/>
        </w:rPr>
        <w:t xml:space="preserve"> </w:t>
      </w:r>
      <w:r>
        <w:t>output,</w:t>
      </w:r>
      <w:r>
        <w:rPr>
          <w:spacing w:val="-4"/>
        </w:rPr>
        <w:t xml:space="preserve"> </w:t>
      </w:r>
      <w:r>
        <w:t>which is output that has not undergone any disclosure review.</w:t>
      </w:r>
    </w:p>
    <w:p w14:paraId="5513E621" w14:textId="77777777" w:rsidR="001334AD" w:rsidRDefault="00767C3A">
      <w:pPr>
        <w:pStyle w:val="ListParagraph"/>
        <w:numPr>
          <w:ilvl w:val="1"/>
          <w:numId w:val="5"/>
        </w:numPr>
        <w:tabs>
          <w:tab w:val="left" w:pos="1075"/>
        </w:tabs>
        <w:spacing w:before="189" w:line="256" w:lineRule="auto"/>
        <w:ind w:right="1435"/>
      </w:pPr>
      <w:r>
        <w:t>Select</w:t>
      </w:r>
      <w:r>
        <w:rPr>
          <w:spacing w:val="-4"/>
        </w:rPr>
        <w:t xml:space="preserve"> </w:t>
      </w:r>
      <w:r>
        <w:rPr>
          <w:b/>
        </w:rPr>
        <w:t>No</w:t>
      </w:r>
      <w:r>
        <w:rPr>
          <w:b/>
          <w:spacing w:val="-2"/>
        </w:rPr>
        <w:t xml:space="preserve"> </w:t>
      </w:r>
      <w:r>
        <w:t>if</w:t>
      </w:r>
      <w:r>
        <w:rPr>
          <w:spacing w:val="-5"/>
        </w:rPr>
        <w:t xml:space="preserve"> </w:t>
      </w:r>
      <w:r>
        <w:t>this</w:t>
      </w:r>
      <w:r>
        <w:rPr>
          <w:spacing w:val="-3"/>
        </w:rPr>
        <w:t xml:space="preserve"> </w:t>
      </w:r>
      <w:r>
        <w:t>person</w:t>
      </w:r>
      <w:r>
        <w:rPr>
          <w:spacing w:val="-6"/>
        </w:rPr>
        <w:t xml:space="preserve"> </w:t>
      </w:r>
      <w:r>
        <w:t>will</w:t>
      </w:r>
      <w:r>
        <w:rPr>
          <w:spacing w:val="-4"/>
        </w:rPr>
        <w:t xml:space="preserve"> </w:t>
      </w:r>
      <w:r>
        <w:t>not</w:t>
      </w:r>
      <w:r>
        <w:rPr>
          <w:spacing w:val="-4"/>
        </w:rPr>
        <w:t xml:space="preserve"> </w:t>
      </w:r>
      <w:r>
        <w:t>access</w:t>
      </w:r>
      <w:r>
        <w:rPr>
          <w:spacing w:val="-3"/>
        </w:rPr>
        <w:t xml:space="preserve"> </w:t>
      </w:r>
      <w:r>
        <w:t>data</w:t>
      </w:r>
      <w:r>
        <w:rPr>
          <w:spacing w:val="-4"/>
        </w:rPr>
        <w:t xml:space="preserve"> </w:t>
      </w:r>
      <w:r>
        <w:t>and/or</w:t>
      </w:r>
      <w:r>
        <w:rPr>
          <w:spacing w:val="-3"/>
        </w:rPr>
        <w:t xml:space="preserve"> </w:t>
      </w:r>
      <w:r>
        <w:t>undisclosed</w:t>
      </w:r>
      <w:r>
        <w:rPr>
          <w:spacing w:val="-4"/>
        </w:rPr>
        <w:t xml:space="preserve"> </w:t>
      </w:r>
      <w:r>
        <w:t>output</w:t>
      </w:r>
      <w:r>
        <w:rPr>
          <w:spacing w:val="-4"/>
        </w:rPr>
        <w:t xml:space="preserve"> </w:t>
      </w:r>
      <w:r>
        <w:t>and</w:t>
      </w:r>
      <w:r>
        <w:rPr>
          <w:spacing w:val="-3"/>
        </w:rPr>
        <w:t xml:space="preserve"> </w:t>
      </w:r>
      <w:r>
        <w:t>is</w:t>
      </w:r>
      <w:r>
        <w:rPr>
          <w:spacing w:val="-4"/>
        </w:rPr>
        <w:t xml:space="preserve"> </w:t>
      </w:r>
      <w:r>
        <w:t>only</w:t>
      </w:r>
      <w:r>
        <w:rPr>
          <w:spacing w:val="-2"/>
        </w:rPr>
        <w:t xml:space="preserve"> </w:t>
      </w:r>
      <w:r>
        <w:t xml:space="preserve">supporting the research project in ways that involve access to information that has been cleared for </w:t>
      </w:r>
      <w:r>
        <w:rPr>
          <w:spacing w:val="-2"/>
        </w:rPr>
        <w:t>disclosure.</w:t>
      </w:r>
    </w:p>
    <w:p w14:paraId="777067D6" w14:textId="77777777" w:rsidR="001334AD" w:rsidRDefault="00767C3A">
      <w:pPr>
        <w:pStyle w:val="ListParagraph"/>
        <w:numPr>
          <w:ilvl w:val="1"/>
          <w:numId w:val="5"/>
        </w:numPr>
        <w:tabs>
          <w:tab w:val="left" w:pos="1075"/>
        </w:tabs>
        <w:spacing w:before="186" w:line="256" w:lineRule="auto"/>
        <w:ind w:right="1653"/>
      </w:pPr>
      <w:r>
        <w:t>Note:</w:t>
      </w:r>
      <w:r>
        <w:rPr>
          <w:spacing w:val="-4"/>
        </w:rPr>
        <w:t xml:space="preserve"> </w:t>
      </w:r>
      <w:r>
        <w:t>At</w:t>
      </w:r>
      <w:r>
        <w:rPr>
          <w:spacing w:val="-8"/>
        </w:rPr>
        <w:t xml:space="preserve"> </w:t>
      </w:r>
      <w:r>
        <w:t>least</w:t>
      </w:r>
      <w:r>
        <w:rPr>
          <w:spacing w:val="-8"/>
        </w:rPr>
        <w:t xml:space="preserve"> </w:t>
      </w:r>
      <w:r>
        <w:t>one</w:t>
      </w:r>
      <w:r>
        <w:rPr>
          <w:spacing w:val="-5"/>
        </w:rPr>
        <w:t xml:space="preserve"> </w:t>
      </w:r>
      <w:r>
        <w:t>researcher</w:t>
      </w:r>
      <w:r>
        <w:rPr>
          <w:spacing w:val="-5"/>
        </w:rPr>
        <w:t xml:space="preserve"> </w:t>
      </w:r>
      <w:r>
        <w:t>will</w:t>
      </w:r>
      <w:r>
        <w:rPr>
          <w:spacing w:val="-5"/>
        </w:rPr>
        <w:t xml:space="preserve"> </w:t>
      </w:r>
      <w:r>
        <w:t>need</w:t>
      </w:r>
      <w:r>
        <w:rPr>
          <w:spacing w:val="-7"/>
        </w:rPr>
        <w:t xml:space="preserve"> </w:t>
      </w:r>
      <w:r>
        <w:t>data</w:t>
      </w:r>
      <w:r>
        <w:rPr>
          <w:spacing w:val="-9"/>
        </w:rPr>
        <w:t xml:space="preserve"> </w:t>
      </w:r>
      <w:r>
        <w:t>access</w:t>
      </w:r>
      <w:r>
        <w:rPr>
          <w:spacing w:val="-5"/>
        </w:rPr>
        <w:t xml:space="preserve"> </w:t>
      </w:r>
      <w:r>
        <w:t>for</w:t>
      </w:r>
      <w:r>
        <w:rPr>
          <w:spacing w:val="-7"/>
        </w:rPr>
        <w:t xml:space="preserve"> </w:t>
      </w:r>
      <w:r>
        <w:t>the</w:t>
      </w:r>
      <w:r>
        <w:rPr>
          <w:spacing w:val="-4"/>
        </w:rPr>
        <w:t xml:space="preserve"> </w:t>
      </w:r>
      <w:r>
        <w:t>data</w:t>
      </w:r>
      <w:r>
        <w:rPr>
          <w:spacing w:val="-10"/>
        </w:rPr>
        <w:t xml:space="preserve"> </w:t>
      </w:r>
      <w:r>
        <w:t>requested.</w:t>
      </w:r>
      <w:r>
        <w:rPr>
          <w:spacing w:val="-5"/>
        </w:rPr>
        <w:t xml:space="preserve"> </w:t>
      </w:r>
      <w:r>
        <w:t>“No”</w:t>
      </w:r>
      <w:r>
        <w:rPr>
          <w:spacing w:val="-5"/>
        </w:rPr>
        <w:t xml:space="preserve"> </w:t>
      </w:r>
      <w:r>
        <w:t>cannot</w:t>
      </w:r>
      <w:r>
        <w:rPr>
          <w:spacing w:val="-6"/>
        </w:rPr>
        <w:t xml:space="preserve"> </w:t>
      </w:r>
      <w:r>
        <w:t>be selected for every researcher.</w:t>
      </w:r>
    </w:p>
    <w:p w14:paraId="2E4C7381" w14:textId="77777777" w:rsidR="001334AD" w:rsidRDefault="001334AD">
      <w:pPr>
        <w:pStyle w:val="BodyText"/>
        <w:spacing w:before="213"/>
        <w:ind w:left="0" w:firstLine="0"/>
      </w:pPr>
    </w:p>
    <w:p w14:paraId="45F7F1F5" w14:textId="77777777" w:rsidR="001334AD" w:rsidRDefault="00767C3A">
      <w:pPr>
        <w:pStyle w:val="Heading1"/>
      </w:pPr>
      <w:r>
        <w:t>Project</w:t>
      </w:r>
      <w:r>
        <w:rPr>
          <w:spacing w:val="-14"/>
        </w:rPr>
        <w:t xml:space="preserve"> </w:t>
      </w:r>
      <w:r>
        <w:rPr>
          <w:spacing w:val="-2"/>
        </w:rPr>
        <w:t>Overview</w:t>
      </w:r>
    </w:p>
    <w:p w14:paraId="540A1287" w14:textId="77777777" w:rsidR="001334AD" w:rsidRDefault="001334AD">
      <w:pPr>
        <w:pStyle w:val="BodyText"/>
        <w:spacing w:before="28"/>
        <w:ind w:left="0" w:firstLine="0"/>
        <w:rPr>
          <w:sz w:val="26"/>
        </w:rPr>
      </w:pPr>
    </w:p>
    <w:p w14:paraId="2175ACAC" w14:textId="77777777" w:rsidR="001334AD" w:rsidRDefault="00767C3A">
      <w:pPr>
        <w:pStyle w:val="BodyText"/>
        <w:spacing w:before="0"/>
        <w:ind w:left="355" w:firstLine="0"/>
      </w:pPr>
      <w:r>
        <w:rPr>
          <w:sz w:val="24"/>
        </w:rPr>
        <w:t>Funding</w:t>
      </w:r>
      <w:r>
        <w:rPr>
          <w:color w:val="BF0000"/>
          <w:sz w:val="24"/>
        </w:rPr>
        <w:t>*</w:t>
      </w:r>
      <w:r>
        <w:rPr>
          <w:color w:val="BF0000"/>
          <w:spacing w:val="-12"/>
          <w:sz w:val="24"/>
        </w:rPr>
        <w:t xml:space="preserve"> </w:t>
      </w:r>
      <w:r>
        <w:t>[text</w:t>
      </w:r>
      <w:r>
        <w:rPr>
          <w:spacing w:val="-9"/>
        </w:rPr>
        <w:t xml:space="preserve"> </w:t>
      </w:r>
      <w:r>
        <w:t>box,</w:t>
      </w:r>
      <w:r>
        <w:rPr>
          <w:spacing w:val="-8"/>
        </w:rPr>
        <w:t xml:space="preserve"> </w:t>
      </w:r>
      <w:r>
        <w:t>max</w:t>
      </w:r>
      <w:r>
        <w:rPr>
          <w:spacing w:val="-8"/>
        </w:rPr>
        <w:t xml:space="preserve"> </w:t>
      </w:r>
      <w:r>
        <w:t>characters</w:t>
      </w:r>
      <w:r>
        <w:rPr>
          <w:spacing w:val="-8"/>
        </w:rPr>
        <w:t xml:space="preserve"> </w:t>
      </w:r>
      <w:r>
        <w:t>allowed:</w:t>
      </w:r>
      <w:r>
        <w:rPr>
          <w:spacing w:val="-10"/>
        </w:rPr>
        <w:t xml:space="preserve"> </w:t>
      </w:r>
      <w:r>
        <w:rPr>
          <w:spacing w:val="-2"/>
        </w:rPr>
        <w:t>3800]</w:t>
      </w:r>
    </w:p>
    <w:p w14:paraId="3A6DFDFA" w14:textId="77777777" w:rsidR="001334AD" w:rsidRDefault="00767C3A">
      <w:pPr>
        <w:pStyle w:val="ListParagraph"/>
        <w:numPr>
          <w:ilvl w:val="1"/>
          <w:numId w:val="5"/>
        </w:numPr>
        <w:tabs>
          <w:tab w:val="left" w:pos="1075"/>
        </w:tabs>
        <w:spacing w:line="256" w:lineRule="auto"/>
        <w:ind w:right="1372"/>
      </w:pPr>
      <w:r>
        <w:t>Please</w:t>
      </w:r>
      <w:r>
        <w:rPr>
          <w:spacing w:val="-5"/>
        </w:rPr>
        <w:t xml:space="preserve"> </w:t>
      </w:r>
      <w:r>
        <w:t>list</w:t>
      </w:r>
      <w:r>
        <w:rPr>
          <w:spacing w:val="-6"/>
        </w:rPr>
        <w:t xml:space="preserve"> </w:t>
      </w:r>
      <w:r>
        <w:t>any</w:t>
      </w:r>
      <w:r>
        <w:rPr>
          <w:spacing w:val="-4"/>
        </w:rPr>
        <w:t xml:space="preserve"> </w:t>
      </w:r>
      <w:r>
        <w:t>grants,</w:t>
      </w:r>
      <w:r>
        <w:rPr>
          <w:spacing w:val="-7"/>
        </w:rPr>
        <w:t xml:space="preserve"> </w:t>
      </w:r>
      <w:r>
        <w:t>FSRDC</w:t>
      </w:r>
      <w:r>
        <w:rPr>
          <w:spacing w:val="-5"/>
        </w:rPr>
        <w:t xml:space="preserve"> </w:t>
      </w:r>
      <w:r>
        <w:t>consortium</w:t>
      </w:r>
      <w:r>
        <w:rPr>
          <w:spacing w:val="-5"/>
        </w:rPr>
        <w:t xml:space="preserve"> </w:t>
      </w:r>
      <w:r>
        <w:t>funding,</w:t>
      </w:r>
      <w:r>
        <w:rPr>
          <w:spacing w:val="-5"/>
        </w:rPr>
        <w:t xml:space="preserve"> </w:t>
      </w:r>
      <w:r>
        <w:t>university</w:t>
      </w:r>
      <w:r>
        <w:rPr>
          <w:spacing w:val="-4"/>
        </w:rPr>
        <w:t xml:space="preserve"> </w:t>
      </w:r>
      <w:r>
        <w:t>funding,</w:t>
      </w:r>
      <w:r>
        <w:rPr>
          <w:spacing w:val="-5"/>
        </w:rPr>
        <w:t xml:space="preserve"> </w:t>
      </w:r>
      <w:r>
        <w:t>and</w:t>
      </w:r>
      <w:r>
        <w:rPr>
          <w:spacing w:val="-7"/>
        </w:rPr>
        <w:t xml:space="preserve"> </w:t>
      </w:r>
      <w:r>
        <w:t>any</w:t>
      </w:r>
      <w:r>
        <w:rPr>
          <w:spacing w:val="-7"/>
        </w:rPr>
        <w:t xml:space="preserve"> </w:t>
      </w:r>
      <w:r>
        <w:t>other</w:t>
      </w:r>
      <w:r>
        <w:rPr>
          <w:spacing w:val="-5"/>
        </w:rPr>
        <w:t xml:space="preserve"> </w:t>
      </w:r>
      <w:r>
        <w:t>sources</w:t>
      </w:r>
      <w:r>
        <w:rPr>
          <w:spacing w:val="-8"/>
        </w:rPr>
        <w:t xml:space="preserve"> </w:t>
      </w:r>
      <w:r>
        <w:t>of funding for this project. If none, enter “None.”</w:t>
      </w:r>
    </w:p>
    <w:p w14:paraId="28B54234" w14:textId="77777777" w:rsidR="001334AD" w:rsidRDefault="00767C3A">
      <w:pPr>
        <w:spacing w:before="28"/>
        <w:ind w:left="355"/>
      </w:pPr>
      <w:r>
        <w:rPr>
          <w:sz w:val="24"/>
        </w:rPr>
        <w:t>Timeline</w:t>
      </w:r>
      <w:r>
        <w:rPr>
          <w:color w:val="BF0000"/>
          <w:sz w:val="24"/>
        </w:rPr>
        <w:t>*</w:t>
      </w:r>
      <w:r>
        <w:rPr>
          <w:color w:val="BF0000"/>
          <w:spacing w:val="-8"/>
          <w:sz w:val="24"/>
        </w:rPr>
        <w:t xml:space="preserve"> </w:t>
      </w:r>
      <w:r>
        <w:rPr>
          <w:spacing w:val="-2"/>
        </w:rPr>
        <w:t>[upload]</w:t>
      </w:r>
    </w:p>
    <w:p w14:paraId="4CB98B53" w14:textId="77777777" w:rsidR="001334AD" w:rsidRDefault="00767C3A">
      <w:pPr>
        <w:pStyle w:val="ListParagraph"/>
        <w:numPr>
          <w:ilvl w:val="1"/>
          <w:numId w:val="5"/>
        </w:numPr>
        <w:tabs>
          <w:tab w:val="left" w:pos="1075"/>
        </w:tabs>
        <w:spacing w:line="256" w:lineRule="auto"/>
        <w:ind w:right="1356"/>
      </w:pPr>
      <w:r>
        <w:t>What</w:t>
      </w:r>
      <w:r>
        <w:rPr>
          <w:spacing w:val="-5"/>
        </w:rPr>
        <w:t xml:space="preserve"> </w:t>
      </w:r>
      <w:r>
        <w:t>is</w:t>
      </w:r>
      <w:r>
        <w:rPr>
          <w:spacing w:val="-7"/>
        </w:rPr>
        <w:t xml:space="preserve"> </w:t>
      </w:r>
      <w:r>
        <w:t>the</w:t>
      </w:r>
      <w:r>
        <w:rPr>
          <w:spacing w:val="-4"/>
        </w:rPr>
        <w:t xml:space="preserve"> </w:t>
      </w:r>
      <w:r>
        <w:t>timeline</w:t>
      </w:r>
      <w:r>
        <w:rPr>
          <w:spacing w:val="-5"/>
        </w:rPr>
        <w:t xml:space="preserve"> </w:t>
      </w:r>
      <w:r>
        <w:t>for</w:t>
      </w:r>
      <w:r>
        <w:rPr>
          <w:spacing w:val="-5"/>
        </w:rPr>
        <w:t xml:space="preserve"> </w:t>
      </w:r>
      <w:r>
        <w:t>completing</w:t>
      </w:r>
      <w:r>
        <w:rPr>
          <w:spacing w:val="-5"/>
        </w:rPr>
        <w:t xml:space="preserve"> </w:t>
      </w:r>
      <w:r>
        <w:t>project</w:t>
      </w:r>
      <w:r>
        <w:rPr>
          <w:spacing w:val="-7"/>
        </w:rPr>
        <w:t xml:space="preserve"> </w:t>
      </w:r>
      <w:r>
        <w:t>tasks?</w:t>
      </w:r>
      <w:r>
        <w:rPr>
          <w:spacing w:val="-7"/>
        </w:rPr>
        <w:t xml:space="preserve"> </w:t>
      </w:r>
      <w:r>
        <w:t>The</w:t>
      </w:r>
      <w:r>
        <w:rPr>
          <w:spacing w:val="-7"/>
        </w:rPr>
        <w:t xml:space="preserve"> </w:t>
      </w:r>
      <w:r>
        <w:t>document</w:t>
      </w:r>
      <w:r>
        <w:rPr>
          <w:spacing w:val="-5"/>
        </w:rPr>
        <w:t xml:space="preserve"> </w:t>
      </w:r>
      <w:r>
        <w:t>linked</w:t>
      </w:r>
      <w:r>
        <w:rPr>
          <w:spacing w:val="-7"/>
        </w:rPr>
        <w:t xml:space="preserve"> </w:t>
      </w:r>
      <w:r>
        <w:t>below</w:t>
      </w:r>
      <w:r>
        <w:rPr>
          <w:spacing w:val="-6"/>
        </w:rPr>
        <w:t xml:space="preserve"> </w:t>
      </w:r>
      <w:r>
        <w:t>should</w:t>
      </w:r>
      <w:r>
        <w:rPr>
          <w:spacing w:val="-7"/>
        </w:rPr>
        <w:t xml:space="preserve"> </w:t>
      </w:r>
      <w:r>
        <w:t>be</w:t>
      </w:r>
      <w:r>
        <w:rPr>
          <w:spacing w:val="-5"/>
        </w:rPr>
        <w:t xml:space="preserve"> </w:t>
      </w:r>
      <w:r>
        <w:t>used as an example of the level of speciﬁcity and format preferred.</w:t>
      </w:r>
    </w:p>
    <w:p w14:paraId="0522BF1B" w14:textId="77777777" w:rsidR="001334AD" w:rsidRDefault="00767C3A">
      <w:pPr>
        <w:pStyle w:val="ListParagraph"/>
        <w:numPr>
          <w:ilvl w:val="1"/>
          <w:numId w:val="5"/>
        </w:numPr>
        <w:tabs>
          <w:tab w:val="left" w:pos="1075"/>
        </w:tabs>
        <w:spacing w:before="25" w:line="256" w:lineRule="auto"/>
        <w:ind w:right="1883"/>
      </w:pPr>
      <w:r>
        <w:t>Projects</w:t>
      </w:r>
      <w:r>
        <w:rPr>
          <w:spacing w:val="-7"/>
        </w:rPr>
        <w:t xml:space="preserve"> </w:t>
      </w:r>
      <w:r>
        <w:t>that</w:t>
      </w:r>
      <w:r>
        <w:rPr>
          <w:spacing w:val="-5"/>
        </w:rPr>
        <w:t xml:space="preserve"> </w:t>
      </w:r>
      <w:r>
        <w:t>use</w:t>
      </w:r>
      <w:r>
        <w:rPr>
          <w:spacing w:val="-5"/>
        </w:rPr>
        <w:t xml:space="preserve"> </w:t>
      </w:r>
      <w:r>
        <w:t>data</w:t>
      </w:r>
      <w:r>
        <w:rPr>
          <w:spacing w:val="-7"/>
        </w:rPr>
        <w:t xml:space="preserve"> </w:t>
      </w:r>
      <w:r>
        <w:t>from</w:t>
      </w:r>
      <w:r>
        <w:rPr>
          <w:spacing w:val="-8"/>
        </w:rPr>
        <w:t xml:space="preserve"> </w:t>
      </w:r>
      <w:r>
        <w:t>the</w:t>
      </w:r>
      <w:r>
        <w:rPr>
          <w:spacing w:val="-5"/>
        </w:rPr>
        <w:t xml:space="preserve"> </w:t>
      </w:r>
      <w:r>
        <w:t>U.S.</w:t>
      </w:r>
      <w:r>
        <w:rPr>
          <w:spacing w:val="-5"/>
        </w:rPr>
        <w:t xml:space="preserve"> </w:t>
      </w:r>
      <w:r>
        <w:t>Census</w:t>
      </w:r>
      <w:r>
        <w:rPr>
          <w:spacing w:val="-7"/>
        </w:rPr>
        <w:t xml:space="preserve"> </w:t>
      </w:r>
      <w:r>
        <w:t>Bureau</w:t>
      </w:r>
      <w:r>
        <w:rPr>
          <w:spacing w:val="-7"/>
        </w:rPr>
        <w:t xml:space="preserve"> </w:t>
      </w:r>
      <w:r>
        <w:t>are</w:t>
      </w:r>
      <w:r>
        <w:rPr>
          <w:spacing w:val="-7"/>
        </w:rPr>
        <w:t xml:space="preserve"> </w:t>
      </w:r>
      <w:r>
        <w:t>required</w:t>
      </w:r>
      <w:r>
        <w:rPr>
          <w:spacing w:val="-7"/>
        </w:rPr>
        <w:t xml:space="preserve"> </w:t>
      </w:r>
      <w:r>
        <w:t>under</w:t>
      </w:r>
      <w:r>
        <w:rPr>
          <w:spacing w:val="-7"/>
        </w:rPr>
        <w:t xml:space="preserve"> </w:t>
      </w:r>
      <w:r>
        <w:t>Title</w:t>
      </w:r>
      <w:r>
        <w:rPr>
          <w:spacing w:val="-7"/>
        </w:rPr>
        <w:t xml:space="preserve"> </w:t>
      </w:r>
      <w:r>
        <w:t>13,</w:t>
      </w:r>
      <w:r>
        <w:rPr>
          <w:spacing w:val="-5"/>
        </w:rPr>
        <w:t xml:space="preserve"> </w:t>
      </w:r>
      <w:r>
        <w:t>U.S.C.</w:t>
      </w:r>
      <w:r>
        <w:rPr>
          <w:spacing w:val="-7"/>
        </w:rPr>
        <w:t xml:space="preserve"> </w:t>
      </w:r>
      <w:r>
        <w:t>to contribute to the Census Bureau’s mission.</w:t>
      </w:r>
    </w:p>
    <w:p w14:paraId="210A1B05" w14:textId="1E91F424" w:rsidR="001334AD" w:rsidRDefault="00767C3A">
      <w:pPr>
        <w:pStyle w:val="ListParagraph"/>
        <w:numPr>
          <w:ilvl w:val="1"/>
          <w:numId w:val="5"/>
        </w:numPr>
        <w:tabs>
          <w:tab w:val="left" w:pos="1075"/>
        </w:tabs>
        <w:spacing w:before="28" w:line="256" w:lineRule="auto"/>
        <w:ind w:right="1312"/>
      </w:pPr>
      <w:r>
        <w:t>These contributions are called “beneﬁts.” The development of the timeline requires linking Census beneﬁts to each of the project activities. Assistance from an FSRDC administrator will greatly</w:t>
      </w:r>
      <w:r>
        <w:rPr>
          <w:spacing w:val="-3"/>
        </w:rPr>
        <w:t xml:space="preserve"> </w:t>
      </w:r>
      <w:r>
        <w:t>reduce</w:t>
      </w:r>
      <w:r>
        <w:rPr>
          <w:spacing w:val="-5"/>
        </w:rPr>
        <w:t xml:space="preserve"> </w:t>
      </w:r>
      <w:r>
        <w:t>the</w:t>
      </w:r>
      <w:r>
        <w:rPr>
          <w:spacing w:val="-3"/>
        </w:rPr>
        <w:t xml:space="preserve"> </w:t>
      </w:r>
      <w:r>
        <w:t>need</w:t>
      </w:r>
      <w:r>
        <w:rPr>
          <w:spacing w:val="-5"/>
        </w:rPr>
        <w:t xml:space="preserve"> </w:t>
      </w:r>
      <w:r>
        <w:t>for</w:t>
      </w:r>
      <w:r>
        <w:rPr>
          <w:spacing w:val="-5"/>
        </w:rPr>
        <w:t xml:space="preserve"> </w:t>
      </w:r>
      <w:r>
        <w:t>future</w:t>
      </w:r>
      <w:r>
        <w:rPr>
          <w:spacing w:val="-3"/>
        </w:rPr>
        <w:t xml:space="preserve"> </w:t>
      </w:r>
      <w:r>
        <w:t>revisions</w:t>
      </w:r>
      <w:r>
        <w:rPr>
          <w:spacing w:val="-3"/>
        </w:rPr>
        <w:t xml:space="preserve"> </w:t>
      </w:r>
      <w:r>
        <w:t>to</w:t>
      </w:r>
      <w:r>
        <w:rPr>
          <w:spacing w:val="-3"/>
        </w:rPr>
        <w:t xml:space="preserve"> </w:t>
      </w:r>
      <w:r>
        <w:t>the timeline</w:t>
      </w:r>
      <w:r>
        <w:rPr>
          <w:spacing w:val="-3"/>
        </w:rPr>
        <w:t xml:space="preserve"> </w:t>
      </w:r>
      <w:r>
        <w:t>after</w:t>
      </w:r>
      <w:r>
        <w:rPr>
          <w:spacing w:val="-5"/>
        </w:rPr>
        <w:t xml:space="preserve"> </w:t>
      </w:r>
      <w:r>
        <w:t>submission.</w:t>
      </w:r>
      <w:r>
        <w:rPr>
          <w:spacing w:val="-5"/>
        </w:rPr>
        <w:t xml:space="preserve"> </w:t>
      </w:r>
      <w:r>
        <w:t>To</w:t>
      </w:r>
      <w:r>
        <w:rPr>
          <w:spacing w:val="-5"/>
        </w:rPr>
        <w:t xml:space="preserve"> </w:t>
      </w:r>
      <w:r>
        <w:t>ﬁnd</w:t>
      </w:r>
      <w:r>
        <w:rPr>
          <w:spacing w:val="-5"/>
        </w:rPr>
        <w:t xml:space="preserve"> </w:t>
      </w:r>
      <w:r>
        <w:t>an</w:t>
      </w:r>
      <w:r>
        <w:rPr>
          <w:spacing w:val="-5"/>
        </w:rPr>
        <w:t xml:space="preserve"> </w:t>
      </w:r>
      <w:r>
        <w:t>FSRDC administrator</w:t>
      </w:r>
      <w:r>
        <w:rPr>
          <w:spacing w:val="-6"/>
        </w:rPr>
        <w:t xml:space="preserve"> </w:t>
      </w:r>
      <w:r>
        <w:t>near</w:t>
      </w:r>
      <w:r>
        <w:rPr>
          <w:spacing w:val="-6"/>
        </w:rPr>
        <w:t xml:space="preserve"> </w:t>
      </w:r>
      <w:r>
        <w:t>you,</w:t>
      </w:r>
      <w:r>
        <w:rPr>
          <w:spacing w:val="-4"/>
        </w:rPr>
        <w:t xml:space="preserve"> </w:t>
      </w:r>
      <w:r>
        <w:t>please</w:t>
      </w:r>
      <w:r>
        <w:rPr>
          <w:spacing w:val="-4"/>
        </w:rPr>
        <w:t xml:space="preserve"> </w:t>
      </w:r>
      <w:r>
        <w:t>check</w:t>
      </w:r>
      <w:r>
        <w:rPr>
          <w:spacing w:val="-5"/>
        </w:rPr>
        <w:t xml:space="preserve"> </w:t>
      </w:r>
      <w:r>
        <w:t>the</w:t>
      </w:r>
      <w:r>
        <w:rPr>
          <w:spacing w:val="-1"/>
        </w:rPr>
        <w:t xml:space="preserve"> </w:t>
      </w:r>
      <w:r>
        <w:rPr>
          <w:color w:val="0000FF"/>
          <w:u w:val="single" w:color="0000FF"/>
        </w:rPr>
        <w:t>list</w:t>
      </w:r>
      <w:r>
        <w:rPr>
          <w:color w:val="0000FF"/>
          <w:spacing w:val="-7"/>
          <w:u w:val="single" w:color="0000FF"/>
        </w:rPr>
        <w:t xml:space="preserve"> </w:t>
      </w:r>
      <w:r>
        <w:rPr>
          <w:color w:val="0000FF"/>
          <w:u w:val="single" w:color="0000FF"/>
        </w:rPr>
        <w:t>of</w:t>
      </w:r>
      <w:r>
        <w:rPr>
          <w:color w:val="0000FF"/>
          <w:spacing w:val="-8"/>
          <w:u w:val="single" w:color="0000FF"/>
        </w:rPr>
        <w:t xml:space="preserve"> </w:t>
      </w:r>
      <w:r>
        <w:rPr>
          <w:color w:val="0000FF"/>
          <w:u w:val="single" w:color="0000FF"/>
        </w:rPr>
        <w:t>FSRDC</w:t>
      </w:r>
      <w:r>
        <w:rPr>
          <w:color w:val="0000FF"/>
          <w:spacing w:val="-6"/>
          <w:u w:val="single" w:color="0000FF"/>
        </w:rPr>
        <w:t xml:space="preserve"> </w:t>
      </w:r>
      <w:r>
        <w:rPr>
          <w:color w:val="0000FF"/>
          <w:u w:val="single" w:color="0000FF"/>
        </w:rPr>
        <w:t>contacts</w:t>
      </w:r>
      <w:r>
        <w:t>.</w:t>
      </w:r>
      <w:r>
        <w:rPr>
          <w:spacing w:val="-4"/>
        </w:rPr>
        <w:t xml:space="preserve"> </w:t>
      </w:r>
      <w:r>
        <w:t>If</w:t>
      </w:r>
      <w:r>
        <w:rPr>
          <w:spacing w:val="-6"/>
        </w:rPr>
        <w:t xml:space="preserve"> </w:t>
      </w:r>
      <w:r>
        <w:t>you</w:t>
      </w:r>
      <w:r>
        <w:rPr>
          <w:spacing w:val="-4"/>
        </w:rPr>
        <w:t xml:space="preserve"> </w:t>
      </w:r>
      <w:r>
        <w:t>are</w:t>
      </w:r>
      <w:r>
        <w:rPr>
          <w:spacing w:val="-4"/>
        </w:rPr>
        <w:t xml:space="preserve"> </w:t>
      </w:r>
      <w:r>
        <w:t>unsure</w:t>
      </w:r>
      <w:r>
        <w:rPr>
          <w:spacing w:val="-10"/>
        </w:rPr>
        <w:t xml:space="preserve"> </w:t>
      </w:r>
      <w:r>
        <w:t>which</w:t>
      </w:r>
      <w:r>
        <w:rPr>
          <w:spacing w:val="-6"/>
        </w:rPr>
        <w:t xml:space="preserve"> </w:t>
      </w:r>
      <w:r>
        <w:t xml:space="preserve">FSRDC to contact or have a general question, please reach out to the Census Bureau at </w:t>
      </w:r>
      <w:hyperlink r:id="rId14">
        <w:r>
          <w:rPr>
            <w:color w:val="0000FF"/>
            <w:spacing w:val="-2"/>
            <w:u w:val="single" w:color="0000FF"/>
          </w:rPr>
          <w:t>ced.fsrdc.info@census.gov</w:t>
        </w:r>
        <w:r>
          <w:rPr>
            <w:spacing w:val="-2"/>
          </w:rPr>
          <w:t>.</w:t>
        </w:r>
      </w:hyperlink>
    </w:p>
    <w:p w14:paraId="1BBB48BD" w14:textId="77777777" w:rsidR="001334AD" w:rsidRDefault="00767C3A">
      <w:pPr>
        <w:spacing w:before="11"/>
        <w:ind w:left="585"/>
        <w:rPr>
          <w:i/>
          <w:spacing w:val="-2"/>
        </w:rPr>
      </w:pPr>
      <w:r>
        <w:rPr>
          <w:i/>
        </w:rPr>
        <w:t>Note:</w:t>
      </w:r>
      <w:r>
        <w:rPr>
          <w:i/>
          <w:spacing w:val="-6"/>
        </w:rPr>
        <w:t xml:space="preserve"> </w:t>
      </w:r>
      <w:r>
        <w:rPr>
          <w:i/>
        </w:rPr>
        <w:t>A</w:t>
      </w:r>
      <w:r>
        <w:rPr>
          <w:i/>
          <w:spacing w:val="-5"/>
        </w:rPr>
        <w:t xml:space="preserve"> </w:t>
      </w:r>
      <w:r>
        <w:rPr>
          <w:i/>
        </w:rPr>
        <w:t>Project</w:t>
      </w:r>
      <w:r>
        <w:rPr>
          <w:i/>
          <w:spacing w:val="-5"/>
        </w:rPr>
        <w:t xml:space="preserve"> </w:t>
      </w:r>
      <w:r>
        <w:rPr>
          <w:i/>
        </w:rPr>
        <w:t>Timeline</w:t>
      </w:r>
      <w:r>
        <w:rPr>
          <w:i/>
          <w:spacing w:val="-7"/>
        </w:rPr>
        <w:t xml:space="preserve"> </w:t>
      </w:r>
      <w:r>
        <w:rPr>
          <w:i/>
        </w:rPr>
        <w:t>Template</w:t>
      </w:r>
      <w:r>
        <w:rPr>
          <w:i/>
          <w:spacing w:val="-3"/>
        </w:rPr>
        <w:t xml:space="preserve"> </w:t>
      </w:r>
      <w:r>
        <w:rPr>
          <w:i/>
        </w:rPr>
        <w:t>is</w:t>
      </w:r>
      <w:r>
        <w:rPr>
          <w:i/>
          <w:spacing w:val="-5"/>
        </w:rPr>
        <w:t xml:space="preserve"> </w:t>
      </w:r>
      <w:r>
        <w:rPr>
          <w:i/>
        </w:rPr>
        <w:t>provided</w:t>
      </w:r>
      <w:r>
        <w:rPr>
          <w:i/>
          <w:spacing w:val="-8"/>
        </w:rPr>
        <w:t xml:space="preserve"> </w:t>
      </w:r>
      <w:r>
        <w:rPr>
          <w:i/>
        </w:rPr>
        <w:t>and</w:t>
      </w:r>
      <w:r>
        <w:rPr>
          <w:i/>
          <w:spacing w:val="-4"/>
        </w:rPr>
        <w:t xml:space="preserve"> </w:t>
      </w:r>
      <w:r>
        <w:rPr>
          <w:i/>
        </w:rPr>
        <w:t>can</w:t>
      </w:r>
      <w:r>
        <w:rPr>
          <w:i/>
          <w:spacing w:val="-6"/>
        </w:rPr>
        <w:t xml:space="preserve"> </w:t>
      </w:r>
      <w:r>
        <w:rPr>
          <w:i/>
        </w:rPr>
        <w:t>be</w:t>
      </w:r>
      <w:r>
        <w:rPr>
          <w:i/>
          <w:spacing w:val="-3"/>
        </w:rPr>
        <w:t xml:space="preserve"> </w:t>
      </w:r>
      <w:r>
        <w:rPr>
          <w:i/>
          <w:spacing w:val="-2"/>
        </w:rPr>
        <w:t>downloaded.</w:t>
      </w:r>
    </w:p>
    <w:p w14:paraId="3871CCF3" w14:textId="77777777" w:rsidR="005E6064" w:rsidRDefault="005E6064">
      <w:pPr>
        <w:spacing w:before="11"/>
        <w:ind w:left="585"/>
        <w:rPr>
          <w:i/>
          <w:spacing w:val="-2"/>
        </w:rPr>
      </w:pPr>
    </w:p>
    <w:tbl>
      <w:tblPr>
        <w:tblW w:w="0" w:type="auto"/>
        <w:tblInd w:w="-8" w:type="dxa"/>
        <w:tblLayout w:type="fixed"/>
        <w:tblCellMar>
          <w:left w:w="0" w:type="dxa"/>
          <w:right w:w="0" w:type="dxa"/>
        </w:tblCellMar>
        <w:tblLook w:val="0000" w:firstRow="0" w:lastRow="0" w:firstColumn="0" w:lastColumn="0" w:noHBand="0" w:noVBand="0"/>
      </w:tblPr>
      <w:tblGrid>
        <w:gridCol w:w="5000"/>
        <w:gridCol w:w="800"/>
        <w:gridCol w:w="800"/>
        <w:gridCol w:w="800"/>
        <w:gridCol w:w="800"/>
        <w:gridCol w:w="800"/>
      </w:tblGrid>
      <w:tr w:rsidR="005E6064" w14:paraId="442FD284" w14:textId="77777777" w:rsidTr="00E64C6F">
        <w:tc>
          <w:tcPr>
            <w:tcW w:w="5000" w:type="dxa"/>
            <w:tcBorders>
              <w:top w:val="single" w:sz="6" w:space="0" w:color="auto"/>
              <w:left w:val="single" w:sz="6" w:space="0" w:color="auto"/>
              <w:bottom w:val="single" w:sz="6" w:space="0" w:color="auto"/>
              <w:right w:val="single" w:sz="6" w:space="0" w:color="auto"/>
            </w:tcBorders>
          </w:tcPr>
          <w:p w14:paraId="45F002D7" w14:textId="77777777" w:rsidR="005E6064" w:rsidRDefault="005E6064" w:rsidP="00E64C6F">
            <w:pPr>
              <w:adjustRightInd w:val="0"/>
              <w:jc w:val="center"/>
              <w:rPr>
                <w:rFonts w:ascii="Times New Roman" w:hAnsi="Times New Roman"/>
                <w:b/>
                <w:bCs/>
                <w:sz w:val="24"/>
                <w:szCs w:val="24"/>
              </w:rPr>
            </w:pPr>
            <w:r>
              <w:rPr>
                <w:rFonts w:ascii="Times New Roman" w:hAnsi="Times New Roman"/>
                <w:b/>
                <w:bCs/>
                <w:sz w:val="24"/>
                <w:szCs w:val="24"/>
              </w:rPr>
              <w:t>Task</w:t>
            </w:r>
          </w:p>
        </w:tc>
        <w:tc>
          <w:tcPr>
            <w:tcW w:w="4000" w:type="dxa"/>
            <w:gridSpan w:val="5"/>
            <w:tcBorders>
              <w:top w:val="single" w:sz="6" w:space="0" w:color="auto"/>
              <w:left w:val="single" w:sz="6" w:space="0" w:color="auto"/>
              <w:bottom w:val="single" w:sz="6" w:space="0" w:color="auto"/>
              <w:right w:val="single" w:sz="6" w:space="0" w:color="auto"/>
            </w:tcBorders>
          </w:tcPr>
          <w:p w14:paraId="23A9CD25" w14:textId="77777777" w:rsidR="005E6064" w:rsidRDefault="005E6064" w:rsidP="00E64C6F">
            <w:pPr>
              <w:adjustRightInd w:val="0"/>
              <w:jc w:val="center"/>
              <w:rPr>
                <w:rFonts w:ascii="Times New Roman" w:hAnsi="Times New Roman"/>
                <w:b/>
                <w:bCs/>
                <w:sz w:val="24"/>
                <w:szCs w:val="24"/>
              </w:rPr>
            </w:pPr>
            <w:r>
              <w:rPr>
                <w:rFonts w:ascii="Times New Roman" w:hAnsi="Times New Roman"/>
                <w:b/>
                <w:bCs/>
                <w:sz w:val="24"/>
                <w:szCs w:val="24"/>
              </w:rPr>
              <w:t>Year</w:t>
            </w:r>
          </w:p>
        </w:tc>
      </w:tr>
      <w:tr w:rsidR="005E6064" w14:paraId="5AD89462" w14:textId="77777777" w:rsidTr="00E64C6F">
        <w:tc>
          <w:tcPr>
            <w:tcW w:w="5000" w:type="dxa"/>
            <w:tcBorders>
              <w:top w:val="single" w:sz="6" w:space="0" w:color="auto"/>
              <w:left w:val="single" w:sz="6" w:space="0" w:color="auto"/>
              <w:bottom w:val="single" w:sz="6" w:space="0" w:color="auto"/>
              <w:right w:val="single" w:sz="6" w:space="0" w:color="auto"/>
            </w:tcBorders>
          </w:tcPr>
          <w:p w14:paraId="79ABF621" w14:textId="77777777" w:rsidR="005E6064" w:rsidRPr="00B23C5C" w:rsidRDefault="005E6064" w:rsidP="00E64C6F">
            <w:pPr>
              <w:adjustRightInd w:val="0"/>
              <w:jc w:val="center"/>
              <w:rPr>
                <w:rFonts w:ascii="Times New Roman" w:hAnsi="Times New Roman"/>
                <w:b/>
                <w:bCs/>
                <w:sz w:val="24"/>
                <w:szCs w:val="24"/>
              </w:rPr>
            </w:pPr>
          </w:p>
        </w:tc>
        <w:tc>
          <w:tcPr>
            <w:tcW w:w="800" w:type="dxa"/>
            <w:tcBorders>
              <w:top w:val="single" w:sz="6" w:space="0" w:color="auto"/>
              <w:left w:val="single" w:sz="6" w:space="0" w:color="auto"/>
              <w:bottom w:val="single" w:sz="6" w:space="0" w:color="auto"/>
              <w:right w:val="single" w:sz="6" w:space="0" w:color="auto"/>
            </w:tcBorders>
          </w:tcPr>
          <w:p w14:paraId="550E4A92" w14:textId="77777777" w:rsidR="005E6064" w:rsidRPr="00B23C5C" w:rsidRDefault="005E6064" w:rsidP="00E64C6F">
            <w:pPr>
              <w:adjustRightInd w:val="0"/>
              <w:jc w:val="center"/>
              <w:rPr>
                <w:rFonts w:ascii="Times New Roman" w:hAnsi="Times New Roman"/>
                <w:b/>
                <w:bCs/>
                <w:sz w:val="24"/>
                <w:szCs w:val="24"/>
              </w:rPr>
            </w:pPr>
            <w:r w:rsidRPr="00B23C5C">
              <w:rPr>
                <w:rFonts w:ascii="Times New Roman" w:hAnsi="Times New Roman"/>
                <w:b/>
                <w:bCs/>
                <w:sz w:val="24"/>
                <w:szCs w:val="24"/>
              </w:rPr>
              <w:t xml:space="preserve">1 </w:t>
            </w:r>
          </w:p>
        </w:tc>
        <w:tc>
          <w:tcPr>
            <w:tcW w:w="800" w:type="dxa"/>
            <w:tcBorders>
              <w:top w:val="single" w:sz="6" w:space="0" w:color="auto"/>
              <w:left w:val="single" w:sz="6" w:space="0" w:color="auto"/>
              <w:bottom w:val="single" w:sz="6" w:space="0" w:color="auto"/>
              <w:right w:val="single" w:sz="6" w:space="0" w:color="auto"/>
            </w:tcBorders>
          </w:tcPr>
          <w:p w14:paraId="204FA32D" w14:textId="77777777" w:rsidR="005E6064" w:rsidRPr="00B23C5C" w:rsidRDefault="005E6064" w:rsidP="00E64C6F">
            <w:pPr>
              <w:adjustRightInd w:val="0"/>
              <w:jc w:val="center"/>
              <w:rPr>
                <w:rFonts w:ascii="Times New Roman" w:hAnsi="Times New Roman"/>
                <w:b/>
                <w:bCs/>
                <w:sz w:val="24"/>
                <w:szCs w:val="24"/>
              </w:rPr>
            </w:pPr>
            <w:r w:rsidRPr="00B23C5C">
              <w:rPr>
                <w:rFonts w:ascii="Times New Roman" w:hAnsi="Times New Roman"/>
                <w:b/>
                <w:bCs/>
                <w:sz w:val="24"/>
                <w:szCs w:val="24"/>
              </w:rPr>
              <w:t xml:space="preserve">2 </w:t>
            </w:r>
          </w:p>
        </w:tc>
        <w:tc>
          <w:tcPr>
            <w:tcW w:w="800" w:type="dxa"/>
            <w:tcBorders>
              <w:top w:val="single" w:sz="6" w:space="0" w:color="auto"/>
              <w:left w:val="single" w:sz="6" w:space="0" w:color="auto"/>
              <w:bottom w:val="single" w:sz="6" w:space="0" w:color="auto"/>
              <w:right w:val="single" w:sz="6" w:space="0" w:color="auto"/>
            </w:tcBorders>
          </w:tcPr>
          <w:p w14:paraId="2A33AA8C" w14:textId="77777777" w:rsidR="005E6064" w:rsidRPr="00B23C5C" w:rsidRDefault="005E6064" w:rsidP="00E64C6F">
            <w:pPr>
              <w:adjustRightInd w:val="0"/>
              <w:jc w:val="center"/>
              <w:rPr>
                <w:rFonts w:ascii="Times New Roman" w:hAnsi="Times New Roman"/>
                <w:b/>
                <w:bCs/>
                <w:sz w:val="24"/>
                <w:szCs w:val="24"/>
              </w:rPr>
            </w:pPr>
            <w:r w:rsidRPr="00B23C5C">
              <w:rPr>
                <w:rFonts w:ascii="Times New Roman" w:hAnsi="Times New Roman"/>
                <w:b/>
                <w:bCs/>
                <w:sz w:val="24"/>
                <w:szCs w:val="24"/>
              </w:rPr>
              <w:t xml:space="preserve">3 </w:t>
            </w:r>
          </w:p>
        </w:tc>
        <w:tc>
          <w:tcPr>
            <w:tcW w:w="800" w:type="dxa"/>
            <w:tcBorders>
              <w:top w:val="single" w:sz="6" w:space="0" w:color="auto"/>
              <w:left w:val="single" w:sz="6" w:space="0" w:color="auto"/>
              <w:bottom w:val="single" w:sz="6" w:space="0" w:color="auto"/>
              <w:right w:val="single" w:sz="6" w:space="0" w:color="auto"/>
            </w:tcBorders>
          </w:tcPr>
          <w:p w14:paraId="1B22955A" w14:textId="77777777" w:rsidR="005E6064" w:rsidRPr="00B23C5C" w:rsidRDefault="005E6064" w:rsidP="00E64C6F">
            <w:pPr>
              <w:adjustRightInd w:val="0"/>
              <w:jc w:val="center"/>
              <w:rPr>
                <w:rFonts w:ascii="Times New Roman" w:hAnsi="Times New Roman"/>
                <w:b/>
                <w:bCs/>
                <w:sz w:val="24"/>
                <w:szCs w:val="24"/>
              </w:rPr>
            </w:pPr>
            <w:r w:rsidRPr="00B23C5C">
              <w:rPr>
                <w:rFonts w:ascii="Times New Roman" w:hAnsi="Times New Roman"/>
                <w:b/>
                <w:bCs/>
                <w:sz w:val="24"/>
                <w:szCs w:val="24"/>
              </w:rPr>
              <w:t xml:space="preserve">4 </w:t>
            </w:r>
          </w:p>
        </w:tc>
        <w:tc>
          <w:tcPr>
            <w:tcW w:w="800" w:type="dxa"/>
            <w:tcBorders>
              <w:top w:val="single" w:sz="6" w:space="0" w:color="auto"/>
              <w:left w:val="single" w:sz="6" w:space="0" w:color="auto"/>
              <w:bottom w:val="single" w:sz="6" w:space="0" w:color="auto"/>
              <w:right w:val="single" w:sz="6" w:space="0" w:color="auto"/>
            </w:tcBorders>
          </w:tcPr>
          <w:p w14:paraId="18C86508" w14:textId="77777777" w:rsidR="005E6064" w:rsidRPr="00B23C5C" w:rsidRDefault="005E6064" w:rsidP="00E64C6F">
            <w:pPr>
              <w:adjustRightInd w:val="0"/>
              <w:jc w:val="center"/>
              <w:rPr>
                <w:rFonts w:ascii="Times New Roman" w:hAnsi="Times New Roman"/>
                <w:b/>
                <w:bCs/>
                <w:sz w:val="24"/>
                <w:szCs w:val="24"/>
              </w:rPr>
            </w:pPr>
            <w:r w:rsidRPr="00B23C5C">
              <w:rPr>
                <w:rFonts w:ascii="Times New Roman" w:hAnsi="Times New Roman"/>
                <w:b/>
                <w:bCs/>
                <w:sz w:val="24"/>
                <w:szCs w:val="24"/>
              </w:rPr>
              <w:t xml:space="preserve">5 </w:t>
            </w:r>
          </w:p>
        </w:tc>
      </w:tr>
      <w:tr w:rsidR="005E6064" w14:paraId="4CF8D198" w14:textId="77777777" w:rsidTr="00E64C6F">
        <w:tc>
          <w:tcPr>
            <w:tcW w:w="5000" w:type="dxa"/>
            <w:tcBorders>
              <w:top w:val="single" w:sz="6" w:space="0" w:color="auto"/>
              <w:left w:val="single" w:sz="6" w:space="0" w:color="auto"/>
              <w:bottom w:val="single" w:sz="6" w:space="0" w:color="auto"/>
              <w:right w:val="single" w:sz="6" w:space="0" w:color="auto"/>
            </w:tcBorders>
          </w:tcPr>
          <w:p w14:paraId="41C16172" w14:textId="77777777" w:rsidR="005E6064" w:rsidRPr="00B23C5C" w:rsidRDefault="005E6064" w:rsidP="00E64C6F">
            <w:pPr>
              <w:adjustRightInd w:val="0"/>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32C43732"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2C863868"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342EACF2"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7DAD9E78"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08A56AA4" w14:textId="77777777" w:rsidR="005E6064" w:rsidRPr="00B23C5C" w:rsidRDefault="005E6064" w:rsidP="00E64C6F">
            <w:pPr>
              <w:adjustRightInd w:val="0"/>
              <w:jc w:val="center"/>
              <w:rPr>
                <w:rFonts w:ascii="Times New Roman" w:hAnsi="Times New Roman"/>
                <w:sz w:val="24"/>
                <w:szCs w:val="24"/>
              </w:rPr>
            </w:pPr>
          </w:p>
        </w:tc>
      </w:tr>
      <w:tr w:rsidR="005E6064" w14:paraId="1AFDCDAF" w14:textId="77777777" w:rsidTr="00E64C6F">
        <w:tc>
          <w:tcPr>
            <w:tcW w:w="5000" w:type="dxa"/>
            <w:tcBorders>
              <w:top w:val="single" w:sz="6" w:space="0" w:color="auto"/>
              <w:left w:val="single" w:sz="6" w:space="0" w:color="auto"/>
              <w:bottom w:val="single" w:sz="6" w:space="0" w:color="auto"/>
              <w:right w:val="single" w:sz="6" w:space="0" w:color="auto"/>
            </w:tcBorders>
          </w:tcPr>
          <w:p w14:paraId="008DA105" w14:textId="77777777" w:rsidR="005E6064" w:rsidRPr="00B23C5C" w:rsidRDefault="005E6064" w:rsidP="00E64C6F">
            <w:pPr>
              <w:adjustRightInd w:val="0"/>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5466E667"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0AA1CFFE"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7CB508A7"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4819F683"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2712E592" w14:textId="77777777" w:rsidR="005E6064" w:rsidRPr="00B23C5C" w:rsidRDefault="005E6064" w:rsidP="00E64C6F">
            <w:pPr>
              <w:adjustRightInd w:val="0"/>
              <w:jc w:val="center"/>
              <w:rPr>
                <w:rFonts w:ascii="Times New Roman" w:hAnsi="Times New Roman"/>
                <w:sz w:val="24"/>
                <w:szCs w:val="24"/>
              </w:rPr>
            </w:pPr>
          </w:p>
        </w:tc>
      </w:tr>
      <w:tr w:rsidR="005E6064" w14:paraId="3FD43626" w14:textId="77777777" w:rsidTr="00E64C6F">
        <w:tc>
          <w:tcPr>
            <w:tcW w:w="5000" w:type="dxa"/>
            <w:tcBorders>
              <w:top w:val="single" w:sz="6" w:space="0" w:color="auto"/>
              <w:left w:val="single" w:sz="6" w:space="0" w:color="auto"/>
              <w:bottom w:val="single" w:sz="6" w:space="0" w:color="auto"/>
              <w:right w:val="single" w:sz="6" w:space="0" w:color="auto"/>
            </w:tcBorders>
          </w:tcPr>
          <w:p w14:paraId="15C87C88" w14:textId="77777777" w:rsidR="005E6064" w:rsidRPr="00B23C5C" w:rsidRDefault="005E6064" w:rsidP="00E64C6F">
            <w:pPr>
              <w:adjustRightInd w:val="0"/>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475E2B99"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02BB5D49"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68F65EAF"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4E9B3D03"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348079FA" w14:textId="77777777" w:rsidR="005E6064" w:rsidRPr="00B23C5C" w:rsidRDefault="005E6064" w:rsidP="00E64C6F">
            <w:pPr>
              <w:adjustRightInd w:val="0"/>
              <w:jc w:val="center"/>
              <w:rPr>
                <w:rFonts w:ascii="Times New Roman" w:hAnsi="Times New Roman"/>
                <w:sz w:val="24"/>
                <w:szCs w:val="24"/>
              </w:rPr>
            </w:pPr>
          </w:p>
        </w:tc>
      </w:tr>
      <w:tr w:rsidR="005E6064" w14:paraId="4BAC3830" w14:textId="77777777" w:rsidTr="00E64C6F">
        <w:tc>
          <w:tcPr>
            <w:tcW w:w="5000" w:type="dxa"/>
            <w:tcBorders>
              <w:top w:val="single" w:sz="6" w:space="0" w:color="auto"/>
              <w:left w:val="single" w:sz="6" w:space="0" w:color="auto"/>
              <w:bottom w:val="single" w:sz="6" w:space="0" w:color="auto"/>
              <w:right w:val="single" w:sz="6" w:space="0" w:color="auto"/>
            </w:tcBorders>
          </w:tcPr>
          <w:p w14:paraId="4B2E30D6" w14:textId="77777777" w:rsidR="005E6064" w:rsidRPr="00B23C5C" w:rsidRDefault="005E6064" w:rsidP="00E64C6F">
            <w:pPr>
              <w:adjustRightInd w:val="0"/>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46146433"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1754C5EE"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2A3A074A"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0F3674D5"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372CC5C7" w14:textId="77777777" w:rsidR="005E6064" w:rsidRPr="00B23C5C" w:rsidRDefault="005E6064" w:rsidP="00E64C6F">
            <w:pPr>
              <w:adjustRightInd w:val="0"/>
              <w:jc w:val="center"/>
              <w:rPr>
                <w:rFonts w:ascii="Times New Roman" w:hAnsi="Times New Roman"/>
                <w:sz w:val="24"/>
                <w:szCs w:val="24"/>
              </w:rPr>
            </w:pPr>
          </w:p>
        </w:tc>
      </w:tr>
      <w:tr w:rsidR="005E6064" w14:paraId="609BE67B" w14:textId="77777777" w:rsidTr="00E64C6F">
        <w:tc>
          <w:tcPr>
            <w:tcW w:w="5000" w:type="dxa"/>
            <w:tcBorders>
              <w:top w:val="single" w:sz="6" w:space="0" w:color="auto"/>
              <w:left w:val="single" w:sz="6" w:space="0" w:color="auto"/>
              <w:bottom w:val="single" w:sz="6" w:space="0" w:color="auto"/>
              <w:right w:val="single" w:sz="6" w:space="0" w:color="auto"/>
            </w:tcBorders>
          </w:tcPr>
          <w:p w14:paraId="28F45B90" w14:textId="77777777" w:rsidR="005E6064" w:rsidRPr="00B23C5C" w:rsidRDefault="005E6064" w:rsidP="00E64C6F">
            <w:pPr>
              <w:adjustRightInd w:val="0"/>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416959C9"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01A64FE3"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64535F1A"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6D7445A8"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20A121D7" w14:textId="77777777" w:rsidR="005E6064" w:rsidRPr="00B23C5C" w:rsidRDefault="005E6064" w:rsidP="00E64C6F">
            <w:pPr>
              <w:adjustRightInd w:val="0"/>
              <w:jc w:val="center"/>
              <w:rPr>
                <w:rFonts w:ascii="Times New Roman" w:hAnsi="Times New Roman"/>
                <w:sz w:val="24"/>
                <w:szCs w:val="24"/>
              </w:rPr>
            </w:pPr>
          </w:p>
        </w:tc>
      </w:tr>
      <w:tr w:rsidR="005E6064" w14:paraId="554952C8" w14:textId="77777777" w:rsidTr="00E64C6F">
        <w:tc>
          <w:tcPr>
            <w:tcW w:w="5000" w:type="dxa"/>
            <w:tcBorders>
              <w:top w:val="single" w:sz="6" w:space="0" w:color="auto"/>
              <w:left w:val="single" w:sz="6" w:space="0" w:color="auto"/>
              <w:bottom w:val="single" w:sz="6" w:space="0" w:color="auto"/>
              <w:right w:val="single" w:sz="6" w:space="0" w:color="auto"/>
            </w:tcBorders>
          </w:tcPr>
          <w:p w14:paraId="57E5F16C" w14:textId="77777777" w:rsidR="005E6064" w:rsidRPr="00B23C5C" w:rsidRDefault="005E6064" w:rsidP="00E64C6F">
            <w:pPr>
              <w:adjustRightInd w:val="0"/>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2B6B95ED"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596368D5"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55B99502"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4B966191"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6329CA78" w14:textId="77777777" w:rsidR="005E6064" w:rsidRPr="00B23C5C" w:rsidRDefault="005E6064" w:rsidP="00E64C6F">
            <w:pPr>
              <w:adjustRightInd w:val="0"/>
              <w:jc w:val="center"/>
              <w:rPr>
                <w:rFonts w:ascii="Times New Roman" w:hAnsi="Times New Roman"/>
                <w:sz w:val="24"/>
                <w:szCs w:val="24"/>
              </w:rPr>
            </w:pPr>
          </w:p>
        </w:tc>
      </w:tr>
      <w:tr w:rsidR="005E6064" w14:paraId="02283630" w14:textId="77777777" w:rsidTr="00E64C6F">
        <w:tc>
          <w:tcPr>
            <w:tcW w:w="5000" w:type="dxa"/>
            <w:tcBorders>
              <w:top w:val="single" w:sz="6" w:space="0" w:color="auto"/>
              <w:left w:val="single" w:sz="6" w:space="0" w:color="auto"/>
              <w:bottom w:val="single" w:sz="6" w:space="0" w:color="auto"/>
              <w:right w:val="single" w:sz="6" w:space="0" w:color="auto"/>
            </w:tcBorders>
          </w:tcPr>
          <w:p w14:paraId="78F99FCA" w14:textId="77777777" w:rsidR="005E6064" w:rsidRPr="00B23C5C" w:rsidRDefault="005E6064" w:rsidP="00E64C6F">
            <w:pPr>
              <w:adjustRightInd w:val="0"/>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1B74001F"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4C3562ED"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37210ABF"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09A60367" w14:textId="77777777" w:rsidR="005E6064" w:rsidRPr="00B23C5C" w:rsidRDefault="005E6064" w:rsidP="00E64C6F">
            <w:pPr>
              <w:adjustRightInd w:val="0"/>
              <w:jc w:val="center"/>
              <w:rPr>
                <w:rFonts w:ascii="Times New Roman" w:hAnsi="Times New Roman"/>
                <w:sz w:val="24"/>
                <w:szCs w:val="24"/>
              </w:rPr>
            </w:pPr>
          </w:p>
        </w:tc>
        <w:tc>
          <w:tcPr>
            <w:tcW w:w="800" w:type="dxa"/>
            <w:tcBorders>
              <w:top w:val="single" w:sz="6" w:space="0" w:color="auto"/>
              <w:left w:val="single" w:sz="6" w:space="0" w:color="auto"/>
              <w:bottom w:val="single" w:sz="6" w:space="0" w:color="auto"/>
              <w:right w:val="single" w:sz="6" w:space="0" w:color="auto"/>
            </w:tcBorders>
          </w:tcPr>
          <w:p w14:paraId="40DD3ADE" w14:textId="77777777" w:rsidR="005E6064" w:rsidRPr="00B23C5C" w:rsidRDefault="005E6064" w:rsidP="00E64C6F">
            <w:pPr>
              <w:adjustRightInd w:val="0"/>
              <w:jc w:val="center"/>
              <w:rPr>
                <w:rFonts w:ascii="Times New Roman" w:hAnsi="Times New Roman"/>
                <w:sz w:val="24"/>
                <w:szCs w:val="24"/>
              </w:rPr>
            </w:pPr>
          </w:p>
        </w:tc>
      </w:tr>
    </w:tbl>
    <w:p w14:paraId="5634E2DC" w14:textId="77777777" w:rsidR="005E6064" w:rsidRPr="005E6064" w:rsidRDefault="005E6064">
      <w:pPr>
        <w:spacing w:before="11"/>
        <w:ind w:left="585"/>
        <w:rPr>
          <w:iCs/>
        </w:rPr>
      </w:pPr>
    </w:p>
    <w:p w14:paraId="7AE23DCB" w14:textId="77777777" w:rsidR="001334AD" w:rsidRDefault="00767C3A">
      <w:pPr>
        <w:spacing w:before="51"/>
        <w:ind w:left="340"/>
      </w:pPr>
      <w:r>
        <w:rPr>
          <w:sz w:val="24"/>
        </w:rPr>
        <w:t>Research</w:t>
      </w:r>
      <w:r>
        <w:rPr>
          <w:spacing w:val="-14"/>
          <w:sz w:val="24"/>
        </w:rPr>
        <w:t xml:space="preserve"> </w:t>
      </w:r>
      <w:r>
        <w:rPr>
          <w:sz w:val="24"/>
        </w:rPr>
        <w:t>Question</w:t>
      </w:r>
      <w:r>
        <w:rPr>
          <w:color w:val="BF0000"/>
          <w:sz w:val="24"/>
        </w:rPr>
        <w:t>*</w:t>
      </w:r>
      <w:r>
        <w:rPr>
          <w:color w:val="BF0000"/>
          <w:spacing w:val="-14"/>
          <w:sz w:val="24"/>
        </w:rPr>
        <w:t xml:space="preserve"> </w:t>
      </w:r>
      <w:r>
        <w:t>[text</w:t>
      </w:r>
      <w:r>
        <w:rPr>
          <w:spacing w:val="-12"/>
        </w:rPr>
        <w:t xml:space="preserve"> </w:t>
      </w:r>
      <w:r>
        <w:t>box,</w:t>
      </w:r>
      <w:r>
        <w:rPr>
          <w:spacing w:val="-10"/>
        </w:rPr>
        <w:t xml:space="preserve"> </w:t>
      </w:r>
      <w:r>
        <w:t>max</w:t>
      </w:r>
      <w:r>
        <w:rPr>
          <w:spacing w:val="-10"/>
        </w:rPr>
        <w:t xml:space="preserve"> </w:t>
      </w:r>
      <w:r>
        <w:t>characters</w:t>
      </w:r>
      <w:r>
        <w:rPr>
          <w:spacing w:val="-10"/>
        </w:rPr>
        <w:t xml:space="preserve"> </w:t>
      </w:r>
      <w:r>
        <w:t>allowed:</w:t>
      </w:r>
      <w:r>
        <w:rPr>
          <w:spacing w:val="-10"/>
        </w:rPr>
        <w:t xml:space="preserve"> </w:t>
      </w:r>
      <w:r>
        <w:rPr>
          <w:spacing w:val="-2"/>
        </w:rPr>
        <w:t>3800]</w:t>
      </w:r>
    </w:p>
    <w:p w14:paraId="54698B5B" w14:textId="77777777" w:rsidR="001334AD" w:rsidRPr="008A662B" w:rsidRDefault="00767C3A">
      <w:pPr>
        <w:pStyle w:val="ListParagraph"/>
        <w:numPr>
          <w:ilvl w:val="1"/>
          <w:numId w:val="5"/>
        </w:numPr>
        <w:tabs>
          <w:tab w:val="left" w:pos="1075"/>
        </w:tabs>
      </w:pPr>
      <w:r>
        <w:t>What</w:t>
      </w:r>
      <w:r>
        <w:rPr>
          <w:spacing w:val="-4"/>
        </w:rPr>
        <w:t xml:space="preserve"> </w:t>
      </w:r>
      <w:r>
        <w:t>is</w:t>
      </w:r>
      <w:r>
        <w:rPr>
          <w:spacing w:val="-6"/>
        </w:rPr>
        <w:t xml:space="preserve"> </w:t>
      </w:r>
      <w:r>
        <w:t>the</w:t>
      </w:r>
      <w:r>
        <w:rPr>
          <w:spacing w:val="-4"/>
        </w:rPr>
        <w:t xml:space="preserve"> </w:t>
      </w:r>
      <w:r>
        <w:t>proposed</w:t>
      </w:r>
      <w:r>
        <w:rPr>
          <w:spacing w:val="-6"/>
        </w:rPr>
        <w:t xml:space="preserve"> </w:t>
      </w:r>
      <w:r>
        <w:t>research</w:t>
      </w:r>
      <w:r>
        <w:rPr>
          <w:spacing w:val="-5"/>
        </w:rPr>
        <w:t xml:space="preserve"> </w:t>
      </w:r>
      <w:r>
        <w:rPr>
          <w:spacing w:val="-2"/>
        </w:rPr>
        <w:t>question?</w:t>
      </w:r>
    </w:p>
    <w:p w14:paraId="797F50D4" w14:textId="77777777" w:rsidR="008A662B" w:rsidRDefault="008A662B" w:rsidP="008A662B">
      <w:pPr>
        <w:pStyle w:val="ListParagraph"/>
        <w:tabs>
          <w:tab w:val="left" w:pos="1075"/>
        </w:tabs>
        <w:ind w:firstLine="0"/>
      </w:pPr>
    </w:p>
    <w:p w14:paraId="18C71967" w14:textId="3AD09724" w:rsidR="001334AD" w:rsidRDefault="00767C3A" w:rsidP="008A662B">
      <w:pPr>
        <w:spacing w:before="24"/>
        <w:ind w:left="340"/>
      </w:pPr>
      <w:r>
        <w:rPr>
          <w:sz w:val="24"/>
        </w:rPr>
        <w:t>Demonstrated</w:t>
      </w:r>
      <w:r>
        <w:rPr>
          <w:spacing w:val="-14"/>
          <w:sz w:val="24"/>
        </w:rPr>
        <w:t xml:space="preserve"> </w:t>
      </w:r>
      <w:r>
        <w:rPr>
          <w:sz w:val="24"/>
        </w:rPr>
        <w:t>Need</w:t>
      </w:r>
      <w:r>
        <w:rPr>
          <w:color w:val="BF0000"/>
          <w:sz w:val="24"/>
        </w:rPr>
        <w:t>*</w:t>
      </w:r>
      <w:r>
        <w:rPr>
          <w:color w:val="BF0000"/>
          <w:spacing w:val="-14"/>
          <w:sz w:val="24"/>
        </w:rPr>
        <w:t xml:space="preserve"> </w:t>
      </w:r>
      <w:r>
        <w:t>[text</w:t>
      </w:r>
      <w:r>
        <w:rPr>
          <w:spacing w:val="-12"/>
        </w:rPr>
        <w:t xml:space="preserve"> </w:t>
      </w:r>
      <w:r>
        <w:t>box,</w:t>
      </w:r>
      <w:r>
        <w:rPr>
          <w:spacing w:val="-11"/>
        </w:rPr>
        <w:t xml:space="preserve"> </w:t>
      </w:r>
      <w:r>
        <w:t>max</w:t>
      </w:r>
      <w:r>
        <w:rPr>
          <w:spacing w:val="-10"/>
        </w:rPr>
        <w:t xml:space="preserve"> </w:t>
      </w:r>
      <w:r>
        <w:t>characters</w:t>
      </w:r>
      <w:r>
        <w:rPr>
          <w:spacing w:val="-10"/>
        </w:rPr>
        <w:t xml:space="preserve"> </w:t>
      </w:r>
      <w:r>
        <w:t>allowed:</w:t>
      </w:r>
      <w:r>
        <w:rPr>
          <w:spacing w:val="-12"/>
        </w:rPr>
        <w:t xml:space="preserve"> </w:t>
      </w:r>
      <w:r>
        <w:rPr>
          <w:spacing w:val="-2"/>
        </w:rPr>
        <w:t>10000]</w:t>
      </w:r>
    </w:p>
    <w:p w14:paraId="29263BCB" w14:textId="77777777" w:rsidR="008A662B" w:rsidRDefault="008A662B" w:rsidP="008A662B">
      <w:pPr>
        <w:pStyle w:val="ListParagraph"/>
        <w:numPr>
          <w:ilvl w:val="1"/>
          <w:numId w:val="5"/>
        </w:numPr>
        <w:tabs>
          <w:tab w:val="left" w:pos="1075"/>
        </w:tabs>
        <w:spacing w:before="78" w:line="256" w:lineRule="auto"/>
        <w:ind w:right="1444"/>
      </w:pPr>
      <w:r>
        <w:t>Explain</w:t>
      </w:r>
      <w:r>
        <w:rPr>
          <w:spacing w:val="-8"/>
        </w:rPr>
        <w:t xml:space="preserve"> </w:t>
      </w:r>
      <w:r>
        <w:t>why</w:t>
      </w:r>
      <w:r>
        <w:rPr>
          <w:spacing w:val="-6"/>
        </w:rPr>
        <w:t xml:space="preserve"> </w:t>
      </w:r>
      <w:r>
        <w:t>the</w:t>
      </w:r>
      <w:r>
        <w:rPr>
          <w:spacing w:val="-5"/>
        </w:rPr>
        <w:t xml:space="preserve"> </w:t>
      </w:r>
      <w:r>
        <w:t>research</w:t>
      </w:r>
      <w:r>
        <w:rPr>
          <w:spacing w:val="-8"/>
        </w:rPr>
        <w:t xml:space="preserve"> </w:t>
      </w:r>
      <w:r>
        <w:t>questions</w:t>
      </w:r>
      <w:r>
        <w:rPr>
          <w:spacing w:val="-6"/>
        </w:rPr>
        <w:t xml:space="preserve"> </w:t>
      </w:r>
      <w:r>
        <w:t>can</w:t>
      </w:r>
      <w:r>
        <w:rPr>
          <w:spacing w:val="-8"/>
        </w:rPr>
        <w:t xml:space="preserve"> </w:t>
      </w:r>
      <w:r>
        <w:t>only</w:t>
      </w:r>
      <w:r>
        <w:rPr>
          <w:spacing w:val="-8"/>
        </w:rPr>
        <w:t xml:space="preserve"> </w:t>
      </w:r>
      <w:r>
        <w:t>be</w:t>
      </w:r>
      <w:r>
        <w:rPr>
          <w:spacing w:val="-6"/>
        </w:rPr>
        <w:t xml:space="preserve"> </w:t>
      </w:r>
      <w:r>
        <w:t>addressed</w:t>
      </w:r>
      <w:r>
        <w:rPr>
          <w:spacing w:val="-8"/>
        </w:rPr>
        <w:t xml:space="preserve"> </w:t>
      </w:r>
      <w:r>
        <w:t>using</w:t>
      </w:r>
      <w:r>
        <w:rPr>
          <w:spacing w:val="-6"/>
        </w:rPr>
        <w:t xml:space="preserve"> </w:t>
      </w:r>
      <w:r>
        <w:t>the</w:t>
      </w:r>
      <w:r>
        <w:rPr>
          <w:spacing w:val="-8"/>
        </w:rPr>
        <w:t xml:space="preserve"> </w:t>
      </w:r>
      <w:r>
        <w:t>requested</w:t>
      </w:r>
      <w:r>
        <w:rPr>
          <w:spacing w:val="-6"/>
        </w:rPr>
        <w:t xml:space="preserve"> </w:t>
      </w:r>
      <w:r>
        <w:t xml:space="preserve">restricted-use microdata. Be as speciﬁc as possible, including listing key variables or methodological advantages of the restricted ﬁle compared to a </w:t>
      </w:r>
      <w:proofErr w:type="gramStart"/>
      <w:r>
        <w:t>public-use</w:t>
      </w:r>
      <w:proofErr w:type="gramEnd"/>
      <w:r>
        <w:t xml:space="preserve"> ﬁle (where available).</w:t>
      </w:r>
    </w:p>
    <w:p w14:paraId="5247F815" w14:textId="77777777" w:rsidR="008A662B" w:rsidRDefault="008A662B"/>
    <w:p w14:paraId="2E052123" w14:textId="77777777" w:rsidR="008A662B" w:rsidRDefault="008A662B" w:rsidP="008A662B">
      <w:pPr>
        <w:spacing w:before="31"/>
        <w:ind w:left="340"/>
      </w:pPr>
      <w:r>
        <w:rPr>
          <w:sz w:val="24"/>
        </w:rPr>
        <w:t>Study</w:t>
      </w:r>
      <w:r>
        <w:rPr>
          <w:spacing w:val="-13"/>
          <w:sz w:val="24"/>
        </w:rPr>
        <w:t xml:space="preserve"> </w:t>
      </w:r>
      <w:r>
        <w:rPr>
          <w:sz w:val="24"/>
        </w:rPr>
        <w:t>Population</w:t>
      </w:r>
      <w:r>
        <w:rPr>
          <w:color w:val="BF0000"/>
          <w:sz w:val="24"/>
        </w:rPr>
        <w:t>*</w:t>
      </w:r>
      <w:r>
        <w:rPr>
          <w:color w:val="BF0000"/>
          <w:spacing w:val="-13"/>
          <w:sz w:val="24"/>
        </w:rPr>
        <w:t xml:space="preserve"> </w:t>
      </w:r>
      <w:r>
        <w:t>[text</w:t>
      </w:r>
      <w:r>
        <w:rPr>
          <w:spacing w:val="-9"/>
        </w:rPr>
        <w:t xml:space="preserve"> </w:t>
      </w:r>
      <w:r>
        <w:t>box,</w:t>
      </w:r>
      <w:r>
        <w:rPr>
          <w:spacing w:val="-8"/>
        </w:rPr>
        <w:t xml:space="preserve"> </w:t>
      </w:r>
      <w:r>
        <w:t>max</w:t>
      </w:r>
      <w:r>
        <w:rPr>
          <w:spacing w:val="-9"/>
        </w:rPr>
        <w:t xml:space="preserve"> </w:t>
      </w:r>
      <w:r>
        <w:t>characters</w:t>
      </w:r>
      <w:r>
        <w:rPr>
          <w:spacing w:val="-11"/>
        </w:rPr>
        <w:t xml:space="preserve"> </w:t>
      </w:r>
      <w:r>
        <w:t>allowed:</w:t>
      </w:r>
      <w:r>
        <w:rPr>
          <w:spacing w:val="-8"/>
        </w:rPr>
        <w:t xml:space="preserve"> </w:t>
      </w:r>
      <w:r>
        <w:rPr>
          <w:spacing w:val="-2"/>
        </w:rPr>
        <w:t>10000]</w:t>
      </w:r>
    </w:p>
    <w:p w14:paraId="15D4F796" w14:textId="77777777" w:rsidR="008A662B" w:rsidRPr="008A662B" w:rsidRDefault="008A662B" w:rsidP="008A662B">
      <w:pPr>
        <w:pStyle w:val="ListParagraph"/>
        <w:numPr>
          <w:ilvl w:val="1"/>
          <w:numId w:val="5"/>
        </w:numPr>
        <w:tabs>
          <w:tab w:val="left" w:pos="1075"/>
        </w:tabs>
        <w:spacing w:before="29"/>
      </w:pPr>
      <w:r>
        <w:t>Brieﬂy</w:t>
      </w:r>
      <w:r>
        <w:rPr>
          <w:spacing w:val="-6"/>
        </w:rPr>
        <w:t xml:space="preserve"> </w:t>
      </w:r>
      <w:r>
        <w:t>describe</w:t>
      </w:r>
      <w:r>
        <w:rPr>
          <w:spacing w:val="-6"/>
        </w:rPr>
        <w:t xml:space="preserve"> </w:t>
      </w:r>
      <w:r>
        <w:t>the</w:t>
      </w:r>
      <w:r>
        <w:rPr>
          <w:spacing w:val="-6"/>
        </w:rPr>
        <w:t xml:space="preserve"> </w:t>
      </w:r>
      <w:r>
        <w:t>study</w:t>
      </w:r>
      <w:r>
        <w:rPr>
          <w:spacing w:val="-3"/>
        </w:rPr>
        <w:t xml:space="preserve"> </w:t>
      </w:r>
      <w:r>
        <w:t>population</w:t>
      </w:r>
      <w:r>
        <w:rPr>
          <w:spacing w:val="-6"/>
        </w:rPr>
        <w:t xml:space="preserve"> </w:t>
      </w:r>
      <w:r>
        <w:t>or</w:t>
      </w:r>
      <w:r>
        <w:rPr>
          <w:spacing w:val="-4"/>
        </w:rPr>
        <w:t xml:space="preserve"> </w:t>
      </w:r>
      <w:r>
        <w:t>universe</w:t>
      </w:r>
      <w:r>
        <w:rPr>
          <w:spacing w:val="-4"/>
        </w:rPr>
        <w:t xml:space="preserve"> </w:t>
      </w:r>
      <w:r>
        <w:t>and</w:t>
      </w:r>
      <w:r>
        <w:rPr>
          <w:spacing w:val="-6"/>
        </w:rPr>
        <w:t xml:space="preserve"> </w:t>
      </w:r>
      <w:r>
        <w:t>how</w:t>
      </w:r>
      <w:r>
        <w:rPr>
          <w:spacing w:val="-4"/>
        </w:rPr>
        <w:t xml:space="preserve"> </w:t>
      </w:r>
      <w:r>
        <w:t>it</w:t>
      </w:r>
      <w:r>
        <w:rPr>
          <w:spacing w:val="-6"/>
        </w:rPr>
        <w:t xml:space="preserve"> </w:t>
      </w:r>
      <w:r>
        <w:t>relates</w:t>
      </w:r>
      <w:r>
        <w:rPr>
          <w:spacing w:val="-6"/>
        </w:rPr>
        <w:t xml:space="preserve"> </w:t>
      </w:r>
      <w:r>
        <w:t>to</w:t>
      </w:r>
      <w:r>
        <w:rPr>
          <w:spacing w:val="-4"/>
        </w:rPr>
        <w:t xml:space="preserve"> </w:t>
      </w:r>
      <w:r>
        <w:t>the</w:t>
      </w:r>
      <w:r>
        <w:rPr>
          <w:spacing w:val="-4"/>
        </w:rPr>
        <w:t xml:space="preserve"> </w:t>
      </w:r>
      <w:r>
        <w:t>research</w:t>
      </w:r>
      <w:r>
        <w:rPr>
          <w:spacing w:val="-4"/>
        </w:rPr>
        <w:t xml:space="preserve"> </w:t>
      </w:r>
      <w:r>
        <w:rPr>
          <w:spacing w:val="-2"/>
        </w:rPr>
        <w:t>question.</w:t>
      </w:r>
    </w:p>
    <w:p w14:paraId="1C668608" w14:textId="77777777" w:rsidR="008A662B" w:rsidRDefault="008A662B" w:rsidP="008A662B">
      <w:pPr>
        <w:pStyle w:val="ListParagraph"/>
        <w:tabs>
          <w:tab w:val="left" w:pos="1075"/>
        </w:tabs>
        <w:spacing w:before="29"/>
        <w:ind w:firstLine="0"/>
      </w:pPr>
    </w:p>
    <w:p w14:paraId="262AEDFD" w14:textId="77777777" w:rsidR="008A662B" w:rsidRDefault="008A662B" w:rsidP="008A662B">
      <w:pPr>
        <w:spacing w:before="22"/>
        <w:ind w:left="340"/>
      </w:pPr>
      <w:r>
        <w:rPr>
          <w:sz w:val="24"/>
        </w:rPr>
        <w:t>Project</w:t>
      </w:r>
      <w:r>
        <w:rPr>
          <w:spacing w:val="-13"/>
          <w:sz w:val="24"/>
        </w:rPr>
        <w:t xml:space="preserve"> </w:t>
      </w:r>
      <w:r>
        <w:rPr>
          <w:sz w:val="24"/>
        </w:rPr>
        <w:t>Abstract</w:t>
      </w:r>
      <w:r>
        <w:rPr>
          <w:color w:val="BF0000"/>
          <w:sz w:val="24"/>
        </w:rPr>
        <w:t>*</w:t>
      </w:r>
      <w:r>
        <w:rPr>
          <w:color w:val="BF0000"/>
          <w:spacing w:val="-14"/>
          <w:sz w:val="24"/>
        </w:rPr>
        <w:t xml:space="preserve"> </w:t>
      </w:r>
      <w:r>
        <w:t>[text</w:t>
      </w:r>
      <w:r>
        <w:rPr>
          <w:spacing w:val="-9"/>
        </w:rPr>
        <w:t xml:space="preserve"> </w:t>
      </w:r>
      <w:r>
        <w:t>box,</w:t>
      </w:r>
      <w:r>
        <w:rPr>
          <w:spacing w:val="-10"/>
        </w:rPr>
        <w:t xml:space="preserve"> </w:t>
      </w:r>
      <w:r>
        <w:t>max</w:t>
      </w:r>
      <w:r>
        <w:rPr>
          <w:spacing w:val="-9"/>
        </w:rPr>
        <w:t xml:space="preserve"> </w:t>
      </w:r>
      <w:r>
        <w:t>characters</w:t>
      </w:r>
      <w:r>
        <w:rPr>
          <w:spacing w:val="-10"/>
        </w:rPr>
        <w:t xml:space="preserve"> </w:t>
      </w:r>
      <w:r>
        <w:t>allowed</w:t>
      </w:r>
      <w:r>
        <w:rPr>
          <w:spacing w:val="-12"/>
        </w:rPr>
        <w:t xml:space="preserve"> </w:t>
      </w:r>
      <w:r>
        <w:rPr>
          <w:spacing w:val="-2"/>
        </w:rPr>
        <w:t>3800]</w:t>
      </w:r>
    </w:p>
    <w:p w14:paraId="57F8DB1A" w14:textId="1749CD2F" w:rsidR="008A662B" w:rsidRDefault="008A662B" w:rsidP="008A662B">
      <w:pPr>
        <w:pStyle w:val="ListParagraph"/>
        <w:numPr>
          <w:ilvl w:val="1"/>
          <w:numId w:val="5"/>
        </w:numPr>
        <w:tabs>
          <w:tab w:val="left" w:pos="1075"/>
        </w:tabs>
        <w:spacing w:before="28" w:line="256" w:lineRule="auto"/>
        <w:ind w:right="1485"/>
      </w:pPr>
      <w:r>
        <w:t>Provide</w:t>
      </w:r>
      <w:r>
        <w:rPr>
          <w:spacing w:val="-1"/>
        </w:rPr>
        <w:t xml:space="preserve"> </w:t>
      </w:r>
      <w:r>
        <w:t>a</w:t>
      </w:r>
      <w:r>
        <w:rPr>
          <w:spacing w:val="-1"/>
        </w:rPr>
        <w:t xml:space="preserve"> </w:t>
      </w:r>
      <w:r>
        <w:t>project</w:t>
      </w:r>
      <w:r>
        <w:rPr>
          <w:spacing w:val="-2"/>
        </w:rPr>
        <w:t xml:space="preserve"> </w:t>
      </w:r>
      <w:r>
        <w:t>abstract</w:t>
      </w:r>
      <w:r>
        <w:rPr>
          <w:spacing w:val="-2"/>
        </w:rPr>
        <w:t xml:space="preserve"> </w:t>
      </w:r>
      <w:r>
        <w:t>of</w:t>
      </w:r>
      <w:r>
        <w:rPr>
          <w:spacing w:val="-1"/>
        </w:rPr>
        <w:t xml:space="preserve"> </w:t>
      </w:r>
      <w:r>
        <w:t>approximately</w:t>
      </w:r>
      <w:r>
        <w:rPr>
          <w:spacing w:val="-1"/>
        </w:rPr>
        <w:t xml:space="preserve"> </w:t>
      </w:r>
      <w:r>
        <w:t>the length</w:t>
      </w:r>
      <w:r>
        <w:rPr>
          <w:spacing w:val="-4"/>
        </w:rPr>
        <w:t xml:space="preserve"> </w:t>
      </w:r>
      <w:r>
        <w:t>that</w:t>
      </w:r>
      <w:r>
        <w:rPr>
          <w:spacing w:val="-2"/>
        </w:rPr>
        <w:t xml:space="preserve"> </w:t>
      </w:r>
      <w:r>
        <w:t>would</w:t>
      </w:r>
      <w:r>
        <w:rPr>
          <w:spacing w:val="-3"/>
        </w:rPr>
        <w:t xml:space="preserve"> </w:t>
      </w:r>
      <w:r>
        <w:t>be</w:t>
      </w:r>
      <w:r>
        <w:rPr>
          <w:spacing w:val="-1"/>
        </w:rPr>
        <w:t xml:space="preserve"> </w:t>
      </w:r>
      <w:r>
        <w:t>published</w:t>
      </w:r>
      <w:r>
        <w:rPr>
          <w:spacing w:val="-1"/>
        </w:rPr>
        <w:t xml:space="preserve"> </w:t>
      </w:r>
      <w:r>
        <w:t>for</w:t>
      </w:r>
      <w:r>
        <w:rPr>
          <w:spacing w:val="-1"/>
        </w:rPr>
        <w:t xml:space="preserve"> </w:t>
      </w:r>
      <w:r>
        <w:t>a</w:t>
      </w:r>
      <w:r>
        <w:rPr>
          <w:spacing w:val="-1"/>
        </w:rPr>
        <w:t xml:space="preserve"> </w:t>
      </w:r>
      <w:r>
        <w:t>journal article.</w:t>
      </w:r>
      <w:r>
        <w:rPr>
          <w:spacing w:val="-4"/>
        </w:rPr>
        <w:t xml:space="preserve"> </w:t>
      </w:r>
      <w:r>
        <w:t>The</w:t>
      </w:r>
      <w:r>
        <w:rPr>
          <w:spacing w:val="-6"/>
        </w:rPr>
        <w:t xml:space="preserve"> </w:t>
      </w:r>
      <w:r>
        <w:t>abstract</w:t>
      </w:r>
      <w:r>
        <w:rPr>
          <w:spacing w:val="-5"/>
        </w:rPr>
        <w:t xml:space="preserve"> </w:t>
      </w:r>
      <w:r>
        <w:t>should</w:t>
      </w:r>
      <w:r>
        <w:rPr>
          <w:spacing w:val="-8"/>
        </w:rPr>
        <w:t xml:space="preserve"> </w:t>
      </w:r>
      <w:r>
        <w:t>broadly</w:t>
      </w:r>
      <w:r>
        <w:rPr>
          <w:spacing w:val="-4"/>
        </w:rPr>
        <w:t xml:space="preserve"> </w:t>
      </w:r>
      <w:r>
        <w:t>describe</w:t>
      </w:r>
      <w:r>
        <w:rPr>
          <w:spacing w:val="-4"/>
        </w:rPr>
        <w:t xml:space="preserve"> </w:t>
      </w:r>
      <w:r>
        <w:t>the</w:t>
      </w:r>
      <w:r>
        <w:rPr>
          <w:spacing w:val="-4"/>
        </w:rPr>
        <w:t xml:space="preserve"> </w:t>
      </w:r>
      <w:r>
        <w:t>purpose</w:t>
      </w:r>
      <w:r>
        <w:rPr>
          <w:spacing w:val="-6"/>
        </w:rPr>
        <w:t xml:space="preserve"> </w:t>
      </w:r>
      <w:r>
        <w:t>of</w:t>
      </w:r>
      <w:r>
        <w:rPr>
          <w:spacing w:val="-6"/>
        </w:rPr>
        <w:t xml:space="preserve"> </w:t>
      </w:r>
      <w:r>
        <w:t>the</w:t>
      </w:r>
      <w:r>
        <w:rPr>
          <w:spacing w:val="-3"/>
        </w:rPr>
        <w:t xml:space="preserve"> </w:t>
      </w:r>
      <w:r>
        <w:t>research,</w:t>
      </w:r>
      <w:r>
        <w:rPr>
          <w:spacing w:val="-6"/>
        </w:rPr>
        <w:t xml:space="preserve"> </w:t>
      </w:r>
      <w:r>
        <w:t>the</w:t>
      </w:r>
      <w:r>
        <w:rPr>
          <w:spacing w:val="-3"/>
        </w:rPr>
        <w:t xml:space="preserve"> </w:t>
      </w:r>
      <w:r>
        <w:t>type</w:t>
      </w:r>
      <w:r>
        <w:rPr>
          <w:spacing w:val="-4"/>
        </w:rPr>
        <w:t xml:space="preserve"> </w:t>
      </w:r>
      <w:r>
        <w:t>of</w:t>
      </w:r>
      <w:r>
        <w:rPr>
          <w:spacing w:val="-8"/>
        </w:rPr>
        <w:t xml:space="preserve"> </w:t>
      </w:r>
      <w:r>
        <w:t>data</w:t>
      </w:r>
      <w:r>
        <w:rPr>
          <w:spacing w:val="-6"/>
        </w:rPr>
        <w:t xml:space="preserve"> </w:t>
      </w:r>
      <w:r>
        <w:t>to be used, and the hypotheses to be tested.</w:t>
      </w:r>
    </w:p>
    <w:p w14:paraId="6F1812D8" w14:textId="77777777" w:rsidR="008A662B" w:rsidRDefault="008A662B"/>
    <w:p w14:paraId="0997CF46" w14:textId="5879451B" w:rsidR="008A662B" w:rsidRDefault="008A662B" w:rsidP="008A662B">
      <w:pPr>
        <w:spacing w:before="4"/>
        <w:rPr>
          <w:i/>
        </w:rPr>
      </w:pPr>
    </w:p>
    <w:p w14:paraId="1FF76C00" w14:textId="77777777" w:rsidR="008A662B" w:rsidRDefault="008A662B" w:rsidP="008A662B">
      <w:pPr>
        <w:pStyle w:val="Heading1"/>
        <w:spacing w:before="49"/>
        <w:ind w:left="340"/>
      </w:pPr>
      <w:r>
        <w:rPr>
          <w:spacing w:val="-2"/>
        </w:rPr>
        <w:t>Data</w:t>
      </w:r>
      <w:r>
        <w:rPr>
          <w:spacing w:val="1"/>
        </w:rPr>
        <w:t xml:space="preserve"> </w:t>
      </w:r>
      <w:r>
        <w:rPr>
          <w:spacing w:val="-2"/>
        </w:rPr>
        <w:t>Units,</w:t>
      </w:r>
      <w:r>
        <w:rPr>
          <w:spacing w:val="1"/>
        </w:rPr>
        <w:t xml:space="preserve"> </w:t>
      </w:r>
      <w:r>
        <w:rPr>
          <w:spacing w:val="-2"/>
        </w:rPr>
        <w:t>Linkages,</w:t>
      </w:r>
      <w:r>
        <w:rPr>
          <w:spacing w:val="2"/>
        </w:rPr>
        <w:t xml:space="preserve"> </w:t>
      </w:r>
      <w:r>
        <w:rPr>
          <w:spacing w:val="-2"/>
        </w:rPr>
        <w:t>User-Provided</w:t>
      </w:r>
      <w:r>
        <w:rPr>
          <w:spacing w:val="1"/>
        </w:rPr>
        <w:t xml:space="preserve"> </w:t>
      </w:r>
      <w:r>
        <w:rPr>
          <w:spacing w:val="-4"/>
        </w:rPr>
        <w:t>Data</w:t>
      </w:r>
    </w:p>
    <w:p w14:paraId="71F6FEFC" w14:textId="77777777" w:rsidR="008A662B" w:rsidRPr="005E6064" w:rsidRDefault="008A662B" w:rsidP="008A662B">
      <w:pPr>
        <w:spacing w:before="33"/>
        <w:ind w:left="340"/>
        <w:rPr>
          <w:b/>
          <w:bCs/>
        </w:rPr>
      </w:pPr>
      <w:r>
        <w:rPr>
          <w:spacing w:val="-2"/>
          <w:sz w:val="24"/>
        </w:rPr>
        <w:t>Variables</w:t>
      </w:r>
      <w:r>
        <w:rPr>
          <w:spacing w:val="-4"/>
          <w:sz w:val="24"/>
        </w:rPr>
        <w:t xml:space="preserve"> </w:t>
      </w:r>
      <w:r>
        <w:rPr>
          <w:spacing w:val="-2"/>
          <w:sz w:val="24"/>
        </w:rPr>
        <w:t>Requested</w:t>
      </w:r>
      <w:r>
        <w:rPr>
          <w:color w:val="BF0000"/>
          <w:spacing w:val="-2"/>
          <w:sz w:val="24"/>
        </w:rPr>
        <w:t>*</w:t>
      </w:r>
      <w:r>
        <w:rPr>
          <w:color w:val="BF0000"/>
          <w:spacing w:val="-1"/>
          <w:sz w:val="24"/>
        </w:rPr>
        <w:t xml:space="preserve"> </w:t>
      </w:r>
      <w:r>
        <w:rPr>
          <w:spacing w:val="-2"/>
        </w:rPr>
        <w:t xml:space="preserve">[upload] </w:t>
      </w:r>
      <w:r>
        <w:rPr>
          <w:b/>
          <w:bCs/>
          <w:spacing w:val="-2"/>
        </w:rPr>
        <w:t>NOT REQUIRED FOR CENSUS PROPOSALS</w:t>
      </w:r>
    </w:p>
    <w:p w14:paraId="2BA0F239" w14:textId="77777777" w:rsidR="008A662B" w:rsidRDefault="008A662B" w:rsidP="008A662B">
      <w:pPr>
        <w:pStyle w:val="ListParagraph"/>
        <w:numPr>
          <w:ilvl w:val="1"/>
          <w:numId w:val="5"/>
        </w:numPr>
        <w:tabs>
          <w:tab w:val="left" w:pos="1075"/>
        </w:tabs>
        <w:spacing w:before="31" w:line="256" w:lineRule="auto"/>
        <w:ind w:right="1343"/>
      </w:pPr>
      <w:r>
        <w:t>If you are requesting data from the National Center for Health Statistics (NCHS), Substance Abuse and Mental Health Services Administration (SAMHSA), the Census of Agriculture from the National Agricultural</w:t>
      </w:r>
      <w:r>
        <w:rPr>
          <w:spacing w:val="-2"/>
        </w:rPr>
        <w:t xml:space="preserve"> </w:t>
      </w:r>
      <w:r>
        <w:t>Statistics Service</w:t>
      </w:r>
      <w:r>
        <w:rPr>
          <w:spacing w:val="-2"/>
        </w:rPr>
        <w:t xml:space="preserve"> </w:t>
      </w:r>
      <w:r>
        <w:t>(NASS),</w:t>
      </w:r>
      <w:r>
        <w:rPr>
          <w:spacing w:val="-4"/>
        </w:rPr>
        <w:t xml:space="preserve"> </w:t>
      </w:r>
      <w:r>
        <w:t>or Economic Research</w:t>
      </w:r>
      <w:r>
        <w:rPr>
          <w:spacing w:val="-2"/>
        </w:rPr>
        <w:t xml:space="preserve"> </w:t>
      </w:r>
      <w:r>
        <w:t>Service (ERS), please upload a data dictionary indicating which variables you will need to access following the instruction</w:t>
      </w:r>
      <w:r>
        <w:rPr>
          <w:spacing w:val="-5"/>
        </w:rPr>
        <w:t xml:space="preserve"> </w:t>
      </w:r>
      <w:r>
        <w:t>on</w:t>
      </w:r>
      <w:r>
        <w:rPr>
          <w:spacing w:val="-4"/>
        </w:rPr>
        <w:t xml:space="preserve"> </w:t>
      </w:r>
      <w:r>
        <w:t>their</w:t>
      </w:r>
      <w:r>
        <w:rPr>
          <w:spacing w:val="-5"/>
        </w:rPr>
        <w:t xml:space="preserve"> </w:t>
      </w:r>
      <w:r>
        <w:t>pages:</w:t>
      </w:r>
      <w:r>
        <w:rPr>
          <w:spacing w:val="-5"/>
        </w:rPr>
        <w:t xml:space="preserve"> </w:t>
      </w:r>
      <w:r>
        <w:t>NASS,</w:t>
      </w:r>
      <w:r>
        <w:rPr>
          <w:spacing w:val="-3"/>
        </w:rPr>
        <w:t xml:space="preserve"> </w:t>
      </w:r>
      <w:r>
        <w:t>NCHS,</w:t>
      </w:r>
      <w:r>
        <w:rPr>
          <w:spacing w:val="-4"/>
        </w:rPr>
        <w:t xml:space="preserve"> </w:t>
      </w:r>
      <w:r>
        <w:t>SAMHSA,</w:t>
      </w:r>
      <w:r>
        <w:rPr>
          <w:spacing w:val="-4"/>
        </w:rPr>
        <w:t xml:space="preserve"> </w:t>
      </w:r>
      <w:r>
        <w:t>and</w:t>
      </w:r>
      <w:r>
        <w:rPr>
          <w:spacing w:val="-5"/>
        </w:rPr>
        <w:t xml:space="preserve"> </w:t>
      </w:r>
      <w:r>
        <w:t>ERS.</w:t>
      </w:r>
      <w:r>
        <w:rPr>
          <w:spacing w:val="-4"/>
        </w:rPr>
        <w:t xml:space="preserve"> </w:t>
      </w:r>
      <w:r>
        <w:t>If</w:t>
      </w:r>
      <w:r>
        <w:rPr>
          <w:spacing w:val="-5"/>
        </w:rPr>
        <w:t xml:space="preserve"> </w:t>
      </w:r>
      <w:r>
        <w:t>you</w:t>
      </w:r>
      <w:r>
        <w:rPr>
          <w:spacing w:val="-4"/>
        </w:rPr>
        <w:t xml:space="preserve"> </w:t>
      </w:r>
      <w:r>
        <w:t>are</w:t>
      </w:r>
      <w:r>
        <w:rPr>
          <w:spacing w:val="-4"/>
        </w:rPr>
        <w:t xml:space="preserve"> </w:t>
      </w:r>
      <w:r>
        <w:t>requesting</w:t>
      </w:r>
      <w:r>
        <w:rPr>
          <w:spacing w:val="-4"/>
        </w:rPr>
        <w:t xml:space="preserve"> </w:t>
      </w:r>
      <w:r>
        <w:t>the</w:t>
      </w:r>
      <w:r>
        <w:rPr>
          <w:spacing w:val="-4"/>
        </w:rPr>
        <w:t xml:space="preserve"> </w:t>
      </w:r>
      <w:r>
        <w:t>Census</w:t>
      </w:r>
      <w:r>
        <w:rPr>
          <w:spacing w:val="-5"/>
        </w:rPr>
        <w:t xml:space="preserve"> </w:t>
      </w:r>
      <w:r>
        <w:t xml:space="preserve">of Agriculture, please email the completed spreadsheet to </w:t>
      </w:r>
      <w:hyperlink r:id="rId15">
        <w:r>
          <w:t>SM.NASS.Data.Lab@usda.gov</w:t>
        </w:r>
      </w:hyperlink>
      <w:r>
        <w:t xml:space="preserve"> with your SAP application number.</w:t>
      </w:r>
    </w:p>
    <w:p w14:paraId="1E4DC2A7" w14:textId="77777777" w:rsidR="008A662B" w:rsidRDefault="008A662B"/>
    <w:p w14:paraId="068FB43E" w14:textId="77777777" w:rsidR="008A662B" w:rsidRDefault="008A662B"/>
    <w:p w14:paraId="520256FC" w14:textId="77777777" w:rsidR="008A662B" w:rsidRDefault="008A662B" w:rsidP="008A662B">
      <w:pPr>
        <w:ind w:left="340"/>
      </w:pPr>
      <w:r>
        <w:rPr>
          <w:spacing w:val="-2"/>
          <w:sz w:val="24"/>
        </w:rPr>
        <w:t>Data</w:t>
      </w:r>
      <w:r>
        <w:rPr>
          <w:spacing w:val="-1"/>
          <w:sz w:val="24"/>
        </w:rPr>
        <w:t xml:space="preserve"> </w:t>
      </w:r>
      <w:r>
        <w:rPr>
          <w:spacing w:val="-2"/>
          <w:sz w:val="24"/>
        </w:rPr>
        <w:t>Linkages</w:t>
      </w:r>
      <w:r>
        <w:rPr>
          <w:spacing w:val="-3"/>
          <w:sz w:val="24"/>
        </w:rPr>
        <w:t xml:space="preserve"> </w:t>
      </w:r>
      <w:r>
        <w:rPr>
          <w:spacing w:val="-2"/>
        </w:rPr>
        <w:t>[upload]</w:t>
      </w:r>
    </w:p>
    <w:p w14:paraId="3ECFDEAF" w14:textId="77777777" w:rsidR="008A662B" w:rsidRDefault="008A662B" w:rsidP="008A662B">
      <w:pPr>
        <w:pStyle w:val="ListParagraph"/>
        <w:numPr>
          <w:ilvl w:val="1"/>
          <w:numId w:val="5"/>
        </w:numPr>
        <w:tabs>
          <w:tab w:val="left" w:pos="1075"/>
        </w:tabs>
        <w:spacing w:before="31" w:line="256" w:lineRule="auto"/>
        <w:ind w:right="1283"/>
      </w:pPr>
      <w:r>
        <w:t>Discuss data linkages planned for the research, if any. Please specify datasets to be linked, whether</w:t>
      </w:r>
      <w:r>
        <w:rPr>
          <w:spacing w:val="-4"/>
        </w:rPr>
        <w:t xml:space="preserve"> </w:t>
      </w:r>
      <w:r>
        <w:t>linkages</w:t>
      </w:r>
      <w:r>
        <w:rPr>
          <w:spacing w:val="-3"/>
        </w:rPr>
        <w:t xml:space="preserve"> </w:t>
      </w:r>
      <w:r>
        <w:t>are</w:t>
      </w:r>
      <w:r>
        <w:rPr>
          <w:spacing w:val="-4"/>
        </w:rPr>
        <w:t xml:space="preserve"> </w:t>
      </w:r>
      <w:r>
        <w:t>at</w:t>
      </w:r>
      <w:r>
        <w:rPr>
          <w:spacing w:val="-7"/>
        </w:rPr>
        <w:t xml:space="preserve"> </w:t>
      </w:r>
      <w:r>
        <w:t>the</w:t>
      </w:r>
      <w:r>
        <w:rPr>
          <w:spacing w:val="-6"/>
        </w:rPr>
        <w:t xml:space="preserve"> </w:t>
      </w:r>
      <w:r>
        <w:t>record</w:t>
      </w:r>
      <w:r>
        <w:rPr>
          <w:spacing w:val="-6"/>
        </w:rPr>
        <w:t xml:space="preserve"> </w:t>
      </w:r>
      <w:r>
        <w:t>level</w:t>
      </w:r>
      <w:r>
        <w:rPr>
          <w:spacing w:val="-4"/>
        </w:rPr>
        <w:t xml:space="preserve"> </w:t>
      </w:r>
      <w:r>
        <w:t>(e.g.,</w:t>
      </w:r>
      <w:r>
        <w:rPr>
          <w:spacing w:val="-4"/>
        </w:rPr>
        <w:t xml:space="preserve"> </w:t>
      </w:r>
      <w:r>
        <w:t>person,</w:t>
      </w:r>
      <w:r>
        <w:rPr>
          <w:spacing w:val="-6"/>
        </w:rPr>
        <w:t xml:space="preserve"> </w:t>
      </w:r>
      <w:r>
        <w:t>household,</w:t>
      </w:r>
      <w:r>
        <w:rPr>
          <w:spacing w:val="-6"/>
        </w:rPr>
        <w:t xml:space="preserve"> </w:t>
      </w:r>
      <w:r>
        <w:t>business),</w:t>
      </w:r>
      <w:r>
        <w:rPr>
          <w:spacing w:val="-6"/>
        </w:rPr>
        <w:t xml:space="preserve"> </w:t>
      </w:r>
      <w:r>
        <w:t>the</w:t>
      </w:r>
      <w:r>
        <w:rPr>
          <w:spacing w:val="-4"/>
        </w:rPr>
        <w:t xml:space="preserve"> </w:t>
      </w:r>
      <w:r>
        <w:t>purpose</w:t>
      </w:r>
      <w:r>
        <w:rPr>
          <w:spacing w:val="-6"/>
        </w:rPr>
        <w:t xml:space="preserve"> </w:t>
      </w:r>
      <w:r>
        <w:t>of</w:t>
      </w:r>
      <w:r>
        <w:rPr>
          <w:spacing w:val="-4"/>
        </w:rPr>
        <w:t xml:space="preserve"> </w:t>
      </w:r>
      <w:r>
        <w:t>the linkage (e.g., geographic/industry</w:t>
      </w:r>
      <w:r>
        <w:rPr>
          <w:spacing w:val="-3"/>
        </w:rPr>
        <w:t xml:space="preserve"> </w:t>
      </w:r>
      <w:r>
        <w:t>context),</w:t>
      </w:r>
      <w:r>
        <w:rPr>
          <w:spacing w:val="-2"/>
        </w:rPr>
        <w:t xml:space="preserve"> </w:t>
      </w:r>
      <w:r>
        <w:t>and</w:t>
      </w:r>
      <w:r>
        <w:rPr>
          <w:spacing w:val="-2"/>
        </w:rPr>
        <w:t xml:space="preserve"> </w:t>
      </w:r>
      <w:r>
        <w:t>provide basic information</w:t>
      </w:r>
      <w:r>
        <w:rPr>
          <w:spacing w:val="-2"/>
        </w:rPr>
        <w:t xml:space="preserve"> </w:t>
      </w:r>
      <w:r>
        <w:t>on how</w:t>
      </w:r>
      <w:r>
        <w:rPr>
          <w:spacing w:val="-1"/>
        </w:rPr>
        <w:t xml:space="preserve"> </w:t>
      </w:r>
      <w:r>
        <w:t>the linkages are to be performed. Expected length, for projects including linkages only: 2-5 pages.</w:t>
      </w:r>
    </w:p>
    <w:p w14:paraId="4CCCD488" w14:textId="77777777" w:rsidR="008A662B" w:rsidRDefault="008A662B">
      <w:pPr>
        <w:sectPr w:rsidR="008A662B">
          <w:pgSz w:w="12240" w:h="15840"/>
          <w:pgMar w:top="1260" w:right="360" w:bottom="1260" w:left="1080" w:header="720" w:footer="1076" w:gutter="0"/>
          <w:cols w:space="720"/>
        </w:sectPr>
      </w:pPr>
    </w:p>
    <w:p w14:paraId="0206BD23" w14:textId="77777777" w:rsidR="001334AD" w:rsidRDefault="001334AD">
      <w:pPr>
        <w:pStyle w:val="BodyText"/>
        <w:spacing w:before="31"/>
        <w:ind w:left="0" w:firstLine="0"/>
      </w:pPr>
    </w:p>
    <w:p w14:paraId="44CEFBDF" w14:textId="77777777" w:rsidR="001334AD" w:rsidRDefault="001334AD">
      <w:pPr>
        <w:pStyle w:val="BodyText"/>
        <w:spacing w:before="29"/>
        <w:ind w:left="0" w:firstLine="0"/>
      </w:pPr>
    </w:p>
    <w:p w14:paraId="53A16D1B" w14:textId="77777777" w:rsidR="001334AD" w:rsidRDefault="00767C3A">
      <w:pPr>
        <w:ind w:left="360"/>
        <w:jc w:val="both"/>
        <w:rPr>
          <w:b/>
        </w:rPr>
      </w:pPr>
      <w:r>
        <w:rPr>
          <w:spacing w:val="-2"/>
          <w:sz w:val="24"/>
        </w:rPr>
        <w:t>User-provided</w:t>
      </w:r>
      <w:r>
        <w:rPr>
          <w:spacing w:val="-1"/>
          <w:sz w:val="24"/>
        </w:rPr>
        <w:t xml:space="preserve"> </w:t>
      </w:r>
      <w:r>
        <w:rPr>
          <w:spacing w:val="-2"/>
          <w:sz w:val="24"/>
        </w:rPr>
        <w:t>Data</w:t>
      </w:r>
      <w:r>
        <w:rPr>
          <w:spacing w:val="-1"/>
          <w:sz w:val="24"/>
        </w:rPr>
        <w:t xml:space="preserve"> </w:t>
      </w:r>
      <w:r>
        <w:rPr>
          <w:b/>
          <w:spacing w:val="-2"/>
        </w:rPr>
        <w:t>Select</w:t>
      </w:r>
      <w:r>
        <w:rPr>
          <w:b/>
          <w:spacing w:val="1"/>
        </w:rPr>
        <w:t xml:space="preserve"> </w:t>
      </w:r>
      <w:r>
        <w:rPr>
          <w:b/>
          <w:spacing w:val="-2"/>
        </w:rPr>
        <w:t>“Add</w:t>
      </w:r>
      <w:r>
        <w:rPr>
          <w:b/>
          <w:spacing w:val="2"/>
        </w:rPr>
        <w:t xml:space="preserve"> </w:t>
      </w:r>
      <w:r>
        <w:rPr>
          <w:b/>
          <w:spacing w:val="-2"/>
        </w:rPr>
        <w:t>user-</w:t>
      </w:r>
      <w:r>
        <w:rPr>
          <w:b/>
          <w:spacing w:val="1"/>
        </w:rPr>
        <w:t xml:space="preserve"> </w:t>
      </w:r>
      <w:r>
        <w:rPr>
          <w:b/>
          <w:spacing w:val="-2"/>
        </w:rPr>
        <w:t>provided</w:t>
      </w:r>
      <w:r>
        <w:rPr>
          <w:b/>
          <w:spacing w:val="-1"/>
        </w:rPr>
        <w:t xml:space="preserve"> </w:t>
      </w:r>
      <w:r>
        <w:rPr>
          <w:b/>
          <w:spacing w:val="-4"/>
        </w:rPr>
        <w:t>data”</w:t>
      </w:r>
    </w:p>
    <w:p w14:paraId="72E38F81" w14:textId="77777777" w:rsidR="001334AD" w:rsidRDefault="00767C3A">
      <w:pPr>
        <w:pStyle w:val="ListParagraph"/>
        <w:numPr>
          <w:ilvl w:val="1"/>
          <w:numId w:val="5"/>
        </w:numPr>
        <w:tabs>
          <w:tab w:val="left" w:pos="1075"/>
        </w:tabs>
        <w:spacing w:line="256" w:lineRule="auto"/>
        <w:ind w:right="1691"/>
        <w:jc w:val="both"/>
      </w:pPr>
      <w:r>
        <w:t>If</w:t>
      </w:r>
      <w:r>
        <w:rPr>
          <w:spacing w:val="-6"/>
        </w:rPr>
        <w:t xml:space="preserve"> </w:t>
      </w:r>
      <w:r>
        <w:t>you</w:t>
      </w:r>
      <w:r>
        <w:rPr>
          <w:spacing w:val="-7"/>
        </w:rPr>
        <w:t xml:space="preserve"> </w:t>
      </w:r>
      <w:r>
        <w:t>are</w:t>
      </w:r>
      <w:r>
        <w:rPr>
          <w:spacing w:val="-6"/>
        </w:rPr>
        <w:t xml:space="preserve"> </w:t>
      </w:r>
      <w:r>
        <w:t>planning</w:t>
      </w:r>
      <w:r>
        <w:rPr>
          <w:spacing w:val="-4"/>
        </w:rPr>
        <w:t xml:space="preserve"> </w:t>
      </w:r>
      <w:r>
        <w:t>to</w:t>
      </w:r>
      <w:r>
        <w:rPr>
          <w:spacing w:val="-4"/>
        </w:rPr>
        <w:t xml:space="preserve"> </w:t>
      </w:r>
      <w:r>
        <w:t>provide</w:t>
      </w:r>
      <w:r>
        <w:rPr>
          <w:spacing w:val="-4"/>
        </w:rPr>
        <w:t xml:space="preserve"> </w:t>
      </w:r>
      <w:r>
        <w:t>other</w:t>
      </w:r>
      <w:r>
        <w:rPr>
          <w:spacing w:val="-4"/>
        </w:rPr>
        <w:t xml:space="preserve"> </w:t>
      </w:r>
      <w:r>
        <w:t>data</w:t>
      </w:r>
      <w:r>
        <w:rPr>
          <w:spacing w:val="-6"/>
        </w:rPr>
        <w:t xml:space="preserve"> </w:t>
      </w:r>
      <w:r>
        <w:t>for</w:t>
      </w:r>
      <w:r>
        <w:rPr>
          <w:spacing w:val="-6"/>
        </w:rPr>
        <w:t xml:space="preserve"> </w:t>
      </w:r>
      <w:r>
        <w:t>use</w:t>
      </w:r>
      <w:r>
        <w:rPr>
          <w:spacing w:val="-4"/>
        </w:rPr>
        <w:t xml:space="preserve"> </w:t>
      </w:r>
      <w:r>
        <w:t>in</w:t>
      </w:r>
      <w:r>
        <w:rPr>
          <w:spacing w:val="-6"/>
        </w:rPr>
        <w:t xml:space="preserve"> </w:t>
      </w:r>
      <w:r>
        <w:t>this</w:t>
      </w:r>
      <w:r>
        <w:rPr>
          <w:spacing w:val="-4"/>
        </w:rPr>
        <w:t xml:space="preserve"> </w:t>
      </w:r>
      <w:r>
        <w:t>project,</w:t>
      </w:r>
      <w:r>
        <w:rPr>
          <w:spacing w:val="-4"/>
        </w:rPr>
        <w:t xml:space="preserve"> </w:t>
      </w:r>
      <w:r>
        <w:t>please</w:t>
      </w:r>
      <w:r>
        <w:rPr>
          <w:spacing w:val="-3"/>
        </w:rPr>
        <w:t xml:space="preserve"> </w:t>
      </w:r>
      <w:r>
        <w:t>describe</w:t>
      </w:r>
      <w:r>
        <w:rPr>
          <w:spacing w:val="-4"/>
        </w:rPr>
        <w:t xml:space="preserve"> </w:t>
      </w:r>
      <w:r>
        <w:t>those</w:t>
      </w:r>
      <w:r>
        <w:rPr>
          <w:spacing w:val="-4"/>
        </w:rPr>
        <w:t xml:space="preserve"> </w:t>
      </w:r>
      <w:r>
        <w:t>data below.</w:t>
      </w:r>
      <w:r>
        <w:rPr>
          <w:spacing w:val="-7"/>
        </w:rPr>
        <w:t xml:space="preserve"> </w:t>
      </w:r>
      <w:r>
        <w:t>Enter</w:t>
      </w:r>
      <w:r>
        <w:rPr>
          <w:spacing w:val="-9"/>
        </w:rPr>
        <w:t xml:space="preserve"> </w:t>
      </w:r>
      <w:r>
        <w:t>information</w:t>
      </w:r>
      <w:r>
        <w:rPr>
          <w:spacing w:val="-7"/>
        </w:rPr>
        <w:t xml:space="preserve"> </w:t>
      </w:r>
      <w:r>
        <w:t>about</w:t>
      </w:r>
      <w:r>
        <w:rPr>
          <w:spacing w:val="-9"/>
        </w:rPr>
        <w:t xml:space="preserve"> </w:t>
      </w:r>
      <w:r>
        <w:t>one</w:t>
      </w:r>
      <w:r>
        <w:rPr>
          <w:spacing w:val="-7"/>
        </w:rPr>
        <w:t xml:space="preserve"> </w:t>
      </w:r>
      <w:r>
        <w:t>dataset</w:t>
      </w:r>
      <w:r>
        <w:rPr>
          <w:spacing w:val="-8"/>
        </w:rPr>
        <w:t xml:space="preserve"> </w:t>
      </w:r>
      <w:r>
        <w:t>at</w:t>
      </w:r>
      <w:r>
        <w:rPr>
          <w:spacing w:val="-10"/>
        </w:rPr>
        <w:t xml:space="preserve"> </w:t>
      </w:r>
      <w:r>
        <w:t>a</w:t>
      </w:r>
      <w:r>
        <w:rPr>
          <w:spacing w:val="-5"/>
        </w:rPr>
        <w:t xml:space="preserve"> </w:t>
      </w:r>
      <w:r>
        <w:t>time,</w:t>
      </w:r>
      <w:r>
        <w:rPr>
          <w:spacing w:val="-11"/>
        </w:rPr>
        <w:t xml:space="preserve"> </w:t>
      </w:r>
      <w:r>
        <w:t>using</w:t>
      </w:r>
      <w:r>
        <w:rPr>
          <w:spacing w:val="-7"/>
        </w:rPr>
        <w:t xml:space="preserve"> </w:t>
      </w:r>
      <w:r>
        <w:t>the</w:t>
      </w:r>
      <w:r>
        <w:rPr>
          <w:spacing w:val="-7"/>
        </w:rPr>
        <w:t xml:space="preserve"> </w:t>
      </w:r>
      <w:r>
        <w:t>“Add</w:t>
      </w:r>
      <w:r>
        <w:rPr>
          <w:spacing w:val="-9"/>
        </w:rPr>
        <w:t xml:space="preserve"> </w:t>
      </w:r>
      <w:r>
        <w:t>User-provided</w:t>
      </w:r>
      <w:r>
        <w:rPr>
          <w:spacing w:val="-9"/>
        </w:rPr>
        <w:t xml:space="preserve"> </w:t>
      </w:r>
      <w:r>
        <w:t>Data” button to include additional sources.</w:t>
      </w:r>
    </w:p>
    <w:p w14:paraId="1F053AE1" w14:textId="77777777" w:rsidR="001334AD" w:rsidRDefault="00767C3A">
      <w:pPr>
        <w:spacing w:before="5"/>
        <w:ind w:left="715"/>
        <w:jc w:val="both"/>
        <w:rPr>
          <w:i/>
        </w:rPr>
      </w:pPr>
      <w:r>
        <w:rPr>
          <w:i/>
          <w:color w:val="1F497C"/>
        </w:rPr>
        <w:t>Note:</w:t>
      </w:r>
      <w:r>
        <w:rPr>
          <w:i/>
          <w:color w:val="1F497C"/>
          <w:spacing w:val="-3"/>
        </w:rPr>
        <w:t xml:space="preserve"> </w:t>
      </w:r>
      <w:r>
        <w:rPr>
          <w:i/>
          <w:color w:val="1F497C"/>
        </w:rPr>
        <w:t>If</w:t>
      </w:r>
      <w:r>
        <w:rPr>
          <w:i/>
          <w:color w:val="1F497C"/>
          <w:spacing w:val="-5"/>
        </w:rPr>
        <w:t xml:space="preserve"> </w:t>
      </w:r>
      <w:r>
        <w:rPr>
          <w:i/>
          <w:color w:val="1F497C"/>
        </w:rPr>
        <w:t>the</w:t>
      </w:r>
      <w:r>
        <w:rPr>
          <w:i/>
          <w:color w:val="1F497C"/>
          <w:spacing w:val="-3"/>
        </w:rPr>
        <w:t xml:space="preserve"> </w:t>
      </w:r>
      <w:r>
        <w:rPr>
          <w:i/>
          <w:color w:val="1F497C"/>
        </w:rPr>
        <w:t>applicant</w:t>
      </w:r>
      <w:r>
        <w:rPr>
          <w:i/>
          <w:color w:val="1F497C"/>
          <w:spacing w:val="-4"/>
        </w:rPr>
        <w:t xml:space="preserve"> </w:t>
      </w:r>
      <w:r>
        <w:rPr>
          <w:i/>
          <w:color w:val="1F497C"/>
        </w:rPr>
        <w:t>adds</w:t>
      </w:r>
      <w:r>
        <w:rPr>
          <w:i/>
          <w:color w:val="1F497C"/>
          <w:spacing w:val="-5"/>
        </w:rPr>
        <w:t xml:space="preserve"> </w:t>
      </w:r>
      <w:r>
        <w:rPr>
          <w:i/>
          <w:color w:val="1F497C"/>
        </w:rPr>
        <w:t>user-provided</w:t>
      </w:r>
      <w:r>
        <w:rPr>
          <w:i/>
          <w:color w:val="1F497C"/>
          <w:spacing w:val="-4"/>
        </w:rPr>
        <w:t xml:space="preserve"> </w:t>
      </w:r>
      <w:r>
        <w:rPr>
          <w:i/>
          <w:color w:val="1F497C"/>
        </w:rPr>
        <w:t>data,</w:t>
      </w:r>
      <w:r>
        <w:rPr>
          <w:i/>
          <w:color w:val="1F497C"/>
          <w:spacing w:val="-4"/>
        </w:rPr>
        <w:t xml:space="preserve"> </w:t>
      </w:r>
      <w:r>
        <w:rPr>
          <w:i/>
          <w:color w:val="1F497C"/>
        </w:rPr>
        <w:t>the</w:t>
      </w:r>
      <w:r>
        <w:rPr>
          <w:i/>
          <w:color w:val="1F497C"/>
          <w:spacing w:val="-3"/>
        </w:rPr>
        <w:t xml:space="preserve"> </w:t>
      </w:r>
      <w:r>
        <w:rPr>
          <w:i/>
          <w:color w:val="1F497C"/>
        </w:rPr>
        <w:t>following</w:t>
      </w:r>
      <w:r>
        <w:rPr>
          <w:i/>
          <w:color w:val="1F497C"/>
          <w:spacing w:val="-4"/>
        </w:rPr>
        <w:t xml:space="preserve"> </w:t>
      </w:r>
      <w:r>
        <w:rPr>
          <w:i/>
          <w:color w:val="1F497C"/>
        </w:rPr>
        <w:t>questions</w:t>
      </w:r>
      <w:r>
        <w:rPr>
          <w:i/>
          <w:color w:val="1F497C"/>
          <w:spacing w:val="-5"/>
        </w:rPr>
        <w:t xml:space="preserve"> </w:t>
      </w:r>
      <w:r>
        <w:rPr>
          <w:i/>
          <w:color w:val="1F497C"/>
        </w:rPr>
        <w:t>will</w:t>
      </w:r>
      <w:r>
        <w:rPr>
          <w:i/>
          <w:color w:val="1F497C"/>
          <w:spacing w:val="-3"/>
        </w:rPr>
        <w:t xml:space="preserve"> </w:t>
      </w:r>
      <w:r>
        <w:rPr>
          <w:i/>
          <w:color w:val="1F497C"/>
          <w:spacing w:val="-2"/>
        </w:rPr>
        <w:t>appear:</w:t>
      </w:r>
    </w:p>
    <w:p w14:paraId="26B09CB0" w14:textId="77777777" w:rsidR="001334AD" w:rsidRDefault="00767C3A">
      <w:pPr>
        <w:pStyle w:val="ListParagraph"/>
        <w:numPr>
          <w:ilvl w:val="2"/>
          <w:numId w:val="5"/>
        </w:numPr>
        <w:tabs>
          <w:tab w:val="left" w:pos="1794"/>
        </w:tabs>
        <w:spacing w:before="29"/>
        <w:ind w:left="1794" w:hanging="359"/>
        <w:jc w:val="both"/>
      </w:pPr>
      <w:r>
        <w:t>Name</w:t>
      </w:r>
      <w:r>
        <w:rPr>
          <w:spacing w:val="-5"/>
        </w:rPr>
        <w:t xml:space="preserve"> </w:t>
      </w:r>
      <w:r>
        <w:t>and</w:t>
      </w:r>
      <w:r>
        <w:rPr>
          <w:spacing w:val="-5"/>
        </w:rPr>
        <w:t xml:space="preserve"> </w:t>
      </w:r>
      <w:r>
        <w:t>Description</w:t>
      </w:r>
      <w:r>
        <w:rPr>
          <w:spacing w:val="-5"/>
        </w:rPr>
        <w:t xml:space="preserve"> </w:t>
      </w:r>
      <w:r>
        <w:t>of</w:t>
      </w:r>
      <w:r>
        <w:rPr>
          <w:spacing w:val="-9"/>
        </w:rPr>
        <w:t xml:space="preserve"> </w:t>
      </w:r>
      <w:r>
        <w:t>Data</w:t>
      </w:r>
      <w:r>
        <w:rPr>
          <w:spacing w:val="-5"/>
        </w:rPr>
        <w:t xml:space="preserve"> </w:t>
      </w:r>
      <w:r>
        <w:t>[text</w:t>
      </w:r>
      <w:r>
        <w:rPr>
          <w:spacing w:val="-6"/>
        </w:rPr>
        <w:t xml:space="preserve"> </w:t>
      </w:r>
      <w:r>
        <w:t>box,</w:t>
      </w:r>
      <w:r>
        <w:rPr>
          <w:spacing w:val="-7"/>
        </w:rPr>
        <w:t xml:space="preserve"> </w:t>
      </w:r>
      <w:r>
        <w:t>max</w:t>
      </w:r>
      <w:r>
        <w:rPr>
          <w:spacing w:val="-7"/>
        </w:rPr>
        <w:t xml:space="preserve"> </w:t>
      </w:r>
      <w:r>
        <w:t>characters</w:t>
      </w:r>
      <w:r>
        <w:rPr>
          <w:spacing w:val="-5"/>
        </w:rPr>
        <w:t xml:space="preserve"> </w:t>
      </w:r>
      <w:r>
        <w:t>allowed:</w:t>
      </w:r>
      <w:r>
        <w:rPr>
          <w:spacing w:val="-7"/>
        </w:rPr>
        <w:t xml:space="preserve"> </w:t>
      </w:r>
      <w:r>
        <w:rPr>
          <w:spacing w:val="-4"/>
        </w:rPr>
        <w:t>200]</w:t>
      </w:r>
    </w:p>
    <w:p w14:paraId="6077C255" w14:textId="77777777" w:rsidR="001334AD" w:rsidRDefault="00767C3A">
      <w:pPr>
        <w:pStyle w:val="ListParagraph"/>
        <w:numPr>
          <w:ilvl w:val="3"/>
          <w:numId w:val="5"/>
        </w:numPr>
        <w:tabs>
          <w:tab w:val="left" w:pos="2515"/>
        </w:tabs>
        <w:spacing w:before="17" w:line="254" w:lineRule="auto"/>
        <w:ind w:right="1573"/>
        <w:jc w:val="both"/>
      </w:pPr>
      <w:r>
        <w:t>Provide</w:t>
      </w:r>
      <w:r>
        <w:rPr>
          <w:spacing w:val="-6"/>
        </w:rPr>
        <w:t xml:space="preserve"> </w:t>
      </w:r>
      <w:r>
        <w:t>the</w:t>
      </w:r>
      <w:r>
        <w:rPr>
          <w:spacing w:val="-4"/>
        </w:rPr>
        <w:t xml:space="preserve"> </w:t>
      </w:r>
      <w:r>
        <w:t>name</w:t>
      </w:r>
      <w:r>
        <w:rPr>
          <w:spacing w:val="-6"/>
        </w:rPr>
        <w:t xml:space="preserve"> </w:t>
      </w:r>
      <w:r>
        <w:t>of</w:t>
      </w:r>
      <w:r>
        <w:rPr>
          <w:spacing w:val="-6"/>
        </w:rPr>
        <w:t xml:space="preserve"> </w:t>
      </w:r>
      <w:r>
        <w:t>the</w:t>
      </w:r>
      <w:r>
        <w:rPr>
          <w:spacing w:val="-3"/>
        </w:rPr>
        <w:t xml:space="preserve"> </w:t>
      </w:r>
      <w:r>
        <w:t>dataset,</w:t>
      </w:r>
      <w:r>
        <w:rPr>
          <w:spacing w:val="-4"/>
        </w:rPr>
        <w:t xml:space="preserve"> </w:t>
      </w:r>
      <w:r>
        <w:t>a</w:t>
      </w:r>
      <w:r>
        <w:rPr>
          <w:spacing w:val="-6"/>
        </w:rPr>
        <w:t xml:space="preserve"> </w:t>
      </w:r>
      <w:r>
        <w:t>brief</w:t>
      </w:r>
      <w:r>
        <w:rPr>
          <w:spacing w:val="-4"/>
        </w:rPr>
        <w:t xml:space="preserve"> </w:t>
      </w:r>
      <w:r>
        <w:t>description</w:t>
      </w:r>
      <w:r>
        <w:rPr>
          <w:spacing w:val="-6"/>
        </w:rPr>
        <w:t xml:space="preserve"> </w:t>
      </w:r>
      <w:r>
        <w:t>of</w:t>
      </w:r>
      <w:r>
        <w:rPr>
          <w:spacing w:val="-6"/>
        </w:rPr>
        <w:t xml:space="preserve"> </w:t>
      </w:r>
      <w:r>
        <w:t>its</w:t>
      </w:r>
      <w:r>
        <w:rPr>
          <w:spacing w:val="-4"/>
        </w:rPr>
        <w:t xml:space="preserve"> </w:t>
      </w:r>
      <w:r>
        <w:t>contents,</w:t>
      </w:r>
      <w:r>
        <w:rPr>
          <w:spacing w:val="-4"/>
        </w:rPr>
        <w:t xml:space="preserve"> </w:t>
      </w:r>
      <w:r>
        <w:t>and</w:t>
      </w:r>
      <w:r>
        <w:rPr>
          <w:spacing w:val="-7"/>
        </w:rPr>
        <w:t xml:space="preserve"> </w:t>
      </w:r>
      <w:r>
        <w:t>the approximate size of the ﬁle.</w:t>
      </w:r>
    </w:p>
    <w:p w14:paraId="6D673222" w14:textId="77777777" w:rsidR="001334AD" w:rsidRDefault="00767C3A">
      <w:pPr>
        <w:pStyle w:val="ListParagraph"/>
        <w:numPr>
          <w:ilvl w:val="2"/>
          <w:numId w:val="5"/>
        </w:numPr>
        <w:tabs>
          <w:tab w:val="left" w:pos="1794"/>
        </w:tabs>
        <w:spacing w:before="9"/>
        <w:ind w:left="1794" w:hanging="359"/>
        <w:jc w:val="both"/>
      </w:pPr>
      <w:r>
        <w:t>Ownership</w:t>
      </w:r>
      <w:r>
        <w:rPr>
          <w:spacing w:val="-10"/>
        </w:rPr>
        <w:t xml:space="preserve"> </w:t>
      </w:r>
      <w:r>
        <w:t>[text</w:t>
      </w:r>
      <w:r>
        <w:rPr>
          <w:spacing w:val="-9"/>
        </w:rPr>
        <w:t xml:space="preserve"> </w:t>
      </w:r>
      <w:r>
        <w:t>box,</w:t>
      </w:r>
      <w:r>
        <w:rPr>
          <w:spacing w:val="-8"/>
        </w:rPr>
        <w:t xml:space="preserve"> </w:t>
      </w:r>
      <w:r>
        <w:t>max</w:t>
      </w:r>
      <w:r>
        <w:rPr>
          <w:spacing w:val="-8"/>
        </w:rPr>
        <w:t xml:space="preserve"> </w:t>
      </w:r>
      <w:r>
        <w:t>characters</w:t>
      </w:r>
      <w:r>
        <w:rPr>
          <w:spacing w:val="-7"/>
        </w:rPr>
        <w:t xml:space="preserve"> </w:t>
      </w:r>
      <w:r>
        <w:t>allowed:</w:t>
      </w:r>
      <w:r>
        <w:rPr>
          <w:spacing w:val="-9"/>
        </w:rPr>
        <w:t xml:space="preserve"> </w:t>
      </w:r>
      <w:r>
        <w:rPr>
          <w:spacing w:val="-4"/>
        </w:rPr>
        <w:t>200]</w:t>
      </w:r>
    </w:p>
    <w:p w14:paraId="2AFB3AD6" w14:textId="77777777" w:rsidR="001334AD" w:rsidRDefault="00767C3A">
      <w:pPr>
        <w:pStyle w:val="ListParagraph"/>
        <w:numPr>
          <w:ilvl w:val="3"/>
          <w:numId w:val="5"/>
        </w:numPr>
        <w:tabs>
          <w:tab w:val="left" w:pos="2515"/>
        </w:tabs>
        <w:spacing w:before="17" w:line="256" w:lineRule="auto"/>
        <w:ind w:right="1365"/>
      </w:pPr>
      <w:r>
        <w:t>Please indicate whether these data are publicly available or proprietary and provide</w:t>
      </w:r>
      <w:r>
        <w:rPr>
          <w:spacing w:val="-7"/>
        </w:rPr>
        <w:t xml:space="preserve"> </w:t>
      </w:r>
      <w:r>
        <w:t>the</w:t>
      </w:r>
      <w:r>
        <w:rPr>
          <w:spacing w:val="-5"/>
        </w:rPr>
        <w:t xml:space="preserve"> </w:t>
      </w:r>
      <w:r>
        <w:t>source</w:t>
      </w:r>
      <w:r>
        <w:rPr>
          <w:spacing w:val="-5"/>
        </w:rPr>
        <w:t xml:space="preserve"> </w:t>
      </w:r>
      <w:r>
        <w:t>(including</w:t>
      </w:r>
      <w:r>
        <w:rPr>
          <w:spacing w:val="-5"/>
        </w:rPr>
        <w:t xml:space="preserve"> </w:t>
      </w:r>
      <w:r>
        <w:t>URL,</w:t>
      </w:r>
      <w:r>
        <w:rPr>
          <w:spacing w:val="-5"/>
        </w:rPr>
        <w:t xml:space="preserve"> </w:t>
      </w:r>
      <w:r>
        <w:t>if</w:t>
      </w:r>
      <w:r>
        <w:rPr>
          <w:spacing w:val="-5"/>
        </w:rPr>
        <w:t xml:space="preserve"> </w:t>
      </w:r>
      <w:r>
        <w:t>applicable)</w:t>
      </w:r>
      <w:r>
        <w:rPr>
          <w:spacing w:val="-4"/>
        </w:rPr>
        <w:t xml:space="preserve"> </w:t>
      </w:r>
      <w:r>
        <w:t>from</w:t>
      </w:r>
      <w:r>
        <w:rPr>
          <w:spacing w:val="-9"/>
        </w:rPr>
        <w:t xml:space="preserve"> </w:t>
      </w:r>
      <w:r>
        <w:t>whom</w:t>
      </w:r>
      <w:r>
        <w:rPr>
          <w:spacing w:val="-7"/>
        </w:rPr>
        <w:t xml:space="preserve"> </w:t>
      </w:r>
      <w:r>
        <w:t>you</w:t>
      </w:r>
      <w:r>
        <w:rPr>
          <w:spacing w:val="-8"/>
        </w:rPr>
        <w:t xml:space="preserve"> </w:t>
      </w:r>
      <w:r>
        <w:t>obtained</w:t>
      </w:r>
      <w:r>
        <w:rPr>
          <w:spacing w:val="-5"/>
        </w:rPr>
        <w:t xml:space="preserve"> </w:t>
      </w:r>
      <w:r>
        <w:t xml:space="preserve">the </w:t>
      </w:r>
      <w:r>
        <w:rPr>
          <w:spacing w:val="-2"/>
        </w:rPr>
        <w:t>data.</w:t>
      </w:r>
    </w:p>
    <w:p w14:paraId="030D0095" w14:textId="77777777" w:rsidR="001334AD" w:rsidRDefault="00767C3A">
      <w:pPr>
        <w:pStyle w:val="ListParagraph"/>
        <w:numPr>
          <w:ilvl w:val="2"/>
          <w:numId w:val="5"/>
        </w:numPr>
        <w:tabs>
          <w:tab w:val="left" w:pos="1794"/>
        </w:tabs>
        <w:spacing w:before="7"/>
        <w:ind w:left="1794" w:hanging="359"/>
      </w:pPr>
      <w:r>
        <w:t>Anonymized</w:t>
      </w:r>
      <w:r>
        <w:rPr>
          <w:spacing w:val="-11"/>
        </w:rPr>
        <w:t xml:space="preserve"> </w:t>
      </w:r>
      <w:r>
        <w:t>[yes/no/</w:t>
      </w:r>
      <w:r>
        <w:rPr>
          <w:spacing w:val="-8"/>
        </w:rPr>
        <w:t xml:space="preserve"> </w:t>
      </w:r>
      <w:r>
        <w:t>don’t</w:t>
      </w:r>
      <w:r>
        <w:rPr>
          <w:spacing w:val="-7"/>
        </w:rPr>
        <w:t xml:space="preserve"> </w:t>
      </w:r>
      <w:r>
        <w:rPr>
          <w:spacing w:val="-2"/>
        </w:rPr>
        <w:t>Know]</w:t>
      </w:r>
    </w:p>
    <w:p w14:paraId="24DC09A1" w14:textId="77777777" w:rsidR="001334AD" w:rsidRDefault="00767C3A">
      <w:pPr>
        <w:pStyle w:val="ListParagraph"/>
        <w:numPr>
          <w:ilvl w:val="3"/>
          <w:numId w:val="5"/>
        </w:numPr>
        <w:tabs>
          <w:tab w:val="left" w:pos="2515"/>
        </w:tabs>
        <w:spacing w:before="17"/>
      </w:pPr>
      <w:r>
        <w:t>Will</w:t>
      </w:r>
      <w:r>
        <w:rPr>
          <w:spacing w:val="-4"/>
        </w:rPr>
        <w:t xml:space="preserve"> </w:t>
      </w:r>
      <w:r>
        <w:t>personal</w:t>
      </w:r>
      <w:r>
        <w:rPr>
          <w:spacing w:val="-3"/>
        </w:rPr>
        <w:t xml:space="preserve"> </w:t>
      </w:r>
      <w:r>
        <w:t>identiﬁers</w:t>
      </w:r>
      <w:r>
        <w:rPr>
          <w:spacing w:val="-3"/>
        </w:rPr>
        <w:t xml:space="preserve"> </w:t>
      </w:r>
      <w:r>
        <w:t>be</w:t>
      </w:r>
      <w:r>
        <w:rPr>
          <w:spacing w:val="-6"/>
        </w:rPr>
        <w:t xml:space="preserve"> </w:t>
      </w:r>
      <w:r>
        <w:t>removed</w:t>
      </w:r>
      <w:r>
        <w:rPr>
          <w:spacing w:val="-3"/>
        </w:rPr>
        <w:t xml:space="preserve"> </w:t>
      </w:r>
      <w:r>
        <w:t>–</w:t>
      </w:r>
      <w:r>
        <w:rPr>
          <w:spacing w:val="-3"/>
        </w:rPr>
        <w:t xml:space="preserve"> </w:t>
      </w:r>
      <w:r>
        <w:t>that</w:t>
      </w:r>
      <w:r>
        <w:rPr>
          <w:spacing w:val="-4"/>
        </w:rPr>
        <w:t xml:space="preserve"> </w:t>
      </w:r>
      <w:r>
        <w:t>is,</w:t>
      </w:r>
      <w:r>
        <w:rPr>
          <w:spacing w:val="-5"/>
        </w:rPr>
        <w:t xml:space="preserve"> </w:t>
      </w:r>
      <w:r>
        <w:t>will</w:t>
      </w:r>
      <w:r>
        <w:rPr>
          <w:spacing w:val="-5"/>
        </w:rPr>
        <w:t xml:space="preserve"> </w:t>
      </w:r>
      <w:r>
        <w:t>the</w:t>
      </w:r>
      <w:r>
        <w:rPr>
          <w:spacing w:val="-6"/>
        </w:rPr>
        <w:t xml:space="preserve"> </w:t>
      </w:r>
      <w:r>
        <w:t>data</w:t>
      </w:r>
      <w:r>
        <w:rPr>
          <w:spacing w:val="-3"/>
        </w:rPr>
        <w:t xml:space="preserve"> </w:t>
      </w:r>
      <w:r>
        <w:t>be</w:t>
      </w:r>
      <w:r>
        <w:rPr>
          <w:spacing w:val="-3"/>
        </w:rPr>
        <w:t xml:space="preserve"> </w:t>
      </w:r>
      <w:r>
        <w:rPr>
          <w:spacing w:val="-2"/>
        </w:rPr>
        <w:t>anonymized?</w:t>
      </w:r>
    </w:p>
    <w:p w14:paraId="286A337E" w14:textId="77777777" w:rsidR="001334AD" w:rsidRDefault="00767C3A">
      <w:pPr>
        <w:pStyle w:val="ListParagraph"/>
        <w:numPr>
          <w:ilvl w:val="2"/>
          <w:numId w:val="5"/>
        </w:numPr>
        <w:tabs>
          <w:tab w:val="left" w:pos="1794"/>
        </w:tabs>
        <w:spacing w:before="25"/>
        <w:ind w:left="1794" w:hanging="359"/>
      </w:pPr>
      <w:r>
        <w:t>Linkage</w:t>
      </w:r>
      <w:r>
        <w:rPr>
          <w:spacing w:val="-9"/>
        </w:rPr>
        <w:t xml:space="preserve"> </w:t>
      </w:r>
      <w:r>
        <w:t>[yes/no/</w:t>
      </w:r>
      <w:r>
        <w:rPr>
          <w:spacing w:val="-6"/>
        </w:rPr>
        <w:t xml:space="preserve"> </w:t>
      </w:r>
      <w:r>
        <w:t>don’t</w:t>
      </w:r>
      <w:r>
        <w:rPr>
          <w:spacing w:val="-7"/>
        </w:rPr>
        <w:t xml:space="preserve"> </w:t>
      </w:r>
      <w:r>
        <w:rPr>
          <w:spacing w:val="-2"/>
        </w:rPr>
        <w:t>Know]</w:t>
      </w:r>
    </w:p>
    <w:p w14:paraId="0D4636A1" w14:textId="77777777" w:rsidR="001334AD" w:rsidRDefault="00767C3A">
      <w:pPr>
        <w:pStyle w:val="ListParagraph"/>
        <w:numPr>
          <w:ilvl w:val="3"/>
          <w:numId w:val="5"/>
        </w:numPr>
        <w:tabs>
          <w:tab w:val="left" w:pos="2515"/>
        </w:tabs>
        <w:spacing w:before="17" w:line="254" w:lineRule="auto"/>
        <w:ind w:right="1416"/>
      </w:pPr>
      <w:r>
        <w:t>Will</w:t>
      </w:r>
      <w:r>
        <w:rPr>
          <w:spacing w:val="-5"/>
        </w:rPr>
        <w:t xml:space="preserve"> </w:t>
      </w:r>
      <w:r>
        <w:t>you</w:t>
      </w:r>
      <w:r>
        <w:rPr>
          <w:spacing w:val="-6"/>
        </w:rPr>
        <w:t xml:space="preserve"> </w:t>
      </w:r>
      <w:r>
        <w:t>be</w:t>
      </w:r>
      <w:r>
        <w:rPr>
          <w:spacing w:val="-5"/>
        </w:rPr>
        <w:t xml:space="preserve"> </w:t>
      </w:r>
      <w:r>
        <w:t>linking</w:t>
      </w:r>
      <w:r>
        <w:rPr>
          <w:spacing w:val="-6"/>
        </w:rPr>
        <w:t xml:space="preserve"> </w:t>
      </w:r>
      <w:r>
        <w:t>these</w:t>
      </w:r>
      <w:r>
        <w:rPr>
          <w:spacing w:val="-6"/>
        </w:rPr>
        <w:t xml:space="preserve"> </w:t>
      </w:r>
      <w:r>
        <w:t>to</w:t>
      </w:r>
      <w:r>
        <w:rPr>
          <w:spacing w:val="-5"/>
        </w:rPr>
        <w:t xml:space="preserve"> </w:t>
      </w:r>
      <w:r>
        <w:t>other</w:t>
      </w:r>
      <w:r>
        <w:rPr>
          <w:spacing w:val="-6"/>
        </w:rPr>
        <w:t xml:space="preserve"> </w:t>
      </w:r>
      <w:r>
        <w:t>data</w:t>
      </w:r>
      <w:r>
        <w:rPr>
          <w:spacing w:val="-5"/>
        </w:rPr>
        <w:t xml:space="preserve"> </w:t>
      </w:r>
      <w:r>
        <w:t>at</w:t>
      </w:r>
      <w:r>
        <w:rPr>
          <w:spacing w:val="-5"/>
        </w:rPr>
        <w:t xml:space="preserve"> </w:t>
      </w:r>
      <w:r>
        <w:t>the</w:t>
      </w:r>
      <w:r>
        <w:rPr>
          <w:spacing w:val="-6"/>
        </w:rPr>
        <w:t xml:space="preserve"> </w:t>
      </w:r>
      <w:r>
        <w:t>record</w:t>
      </w:r>
      <w:r>
        <w:rPr>
          <w:spacing w:val="-6"/>
        </w:rPr>
        <w:t xml:space="preserve"> </w:t>
      </w:r>
      <w:r>
        <w:t>(e.g.,</w:t>
      </w:r>
      <w:r>
        <w:rPr>
          <w:spacing w:val="-5"/>
        </w:rPr>
        <w:t xml:space="preserve"> </w:t>
      </w:r>
      <w:r>
        <w:t>person,</w:t>
      </w:r>
      <w:r>
        <w:rPr>
          <w:spacing w:val="-5"/>
        </w:rPr>
        <w:t xml:space="preserve"> </w:t>
      </w:r>
      <w:r>
        <w:t>household, business) level?</w:t>
      </w:r>
    </w:p>
    <w:p w14:paraId="5AC4439D" w14:textId="4D71C24A" w:rsidR="001334AD" w:rsidRDefault="00767C3A" w:rsidP="008A662B">
      <w:pPr>
        <w:pStyle w:val="ListParagraph"/>
        <w:numPr>
          <w:ilvl w:val="2"/>
          <w:numId w:val="5"/>
        </w:numPr>
        <w:tabs>
          <w:tab w:val="left" w:pos="1794"/>
        </w:tabs>
        <w:spacing w:before="9"/>
        <w:ind w:left="1794" w:hanging="359"/>
      </w:pPr>
      <w:r>
        <w:t>Protected</w:t>
      </w:r>
      <w:r>
        <w:rPr>
          <w:spacing w:val="-10"/>
        </w:rPr>
        <w:t xml:space="preserve"> </w:t>
      </w:r>
      <w:r>
        <w:t>Identiﬁcation</w:t>
      </w:r>
      <w:r>
        <w:rPr>
          <w:spacing w:val="-9"/>
        </w:rPr>
        <w:t xml:space="preserve"> </w:t>
      </w:r>
      <w:r>
        <w:t>Keys</w:t>
      </w:r>
      <w:r>
        <w:rPr>
          <w:spacing w:val="-9"/>
        </w:rPr>
        <w:t xml:space="preserve"> </w:t>
      </w:r>
      <w:r>
        <w:t>(PIKs)</w:t>
      </w:r>
      <w:r>
        <w:rPr>
          <w:spacing w:val="-9"/>
        </w:rPr>
        <w:t xml:space="preserve"> </w:t>
      </w:r>
      <w:r>
        <w:t>[yes/no/</w:t>
      </w:r>
      <w:r>
        <w:rPr>
          <w:spacing w:val="-6"/>
        </w:rPr>
        <w:t xml:space="preserve"> </w:t>
      </w:r>
      <w:r>
        <w:t>don’t</w:t>
      </w:r>
      <w:r>
        <w:rPr>
          <w:spacing w:val="-9"/>
        </w:rPr>
        <w:t xml:space="preserve"> </w:t>
      </w:r>
      <w:r>
        <w:rPr>
          <w:spacing w:val="-4"/>
        </w:rPr>
        <w:t>Know]</w:t>
      </w:r>
    </w:p>
    <w:p w14:paraId="3662CB95" w14:textId="77777777" w:rsidR="008A662B" w:rsidRDefault="008A662B" w:rsidP="008A662B">
      <w:pPr>
        <w:pStyle w:val="ListParagraph"/>
        <w:numPr>
          <w:ilvl w:val="3"/>
          <w:numId w:val="5"/>
        </w:numPr>
        <w:tabs>
          <w:tab w:val="left" w:pos="2515"/>
        </w:tabs>
        <w:spacing w:before="78" w:line="252" w:lineRule="auto"/>
        <w:ind w:right="1582"/>
      </w:pPr>
      <w:r>
        <w:t>Will</w:t>
      </w:r>
      <w:r>
        <w:rPr>
          <w:spacing w:val="-7"/>
        </w:rPr>
        <w:t xml:space="preserve"> </w:t>
      </w:r>
      <w:r>
        <w:t>you</w:t>
      </w:r>
      <w:r>
        <w:rPr>
          <w:spacing w:val="-9"/>
        </w:rPr>
        <w:t xml:space="preserve"> </w:t>
      </w:r>
      <w:r>
        <w:t>require</w:t>
      </w:r>
      <w:r>
        <w:rPr>
          <w:spacing w:val="-7"/>
        </w:rPr>
        <w:t xml:space="preserve"> </w:t>
      </w:r>
      <w:r>
        <w:t>Census</w:t>
      </w:r>
      <w:r>
        <w:rPr>
          <w:spacing w:val="-7"/>
        </w:rPr>
        <w:t xml:space="preserve"> </w:t>
      </w:r>
      <w:r>
        <w:t>protected</w:t>
      </w:r>
      <w:r>
        <w:rPr>
          <w:spacing w:val="-9"/>
        </w:rPr>
        <w:t xml:space="preserve"> </w:t>
      </w:r>
      <w:r>
        <w:t>identiﬁcation</w:t>
      </w:r>
      <w:r>
        <w:rPr>
          <w:spacing w:val="-9"/>
        </w:rPr>
        <w:t xml:space="preserve"> </w:t>
      </w:r>
      <w:r>
        <w:t>keys</w:t>
      </w:r>
      <w:r>
        <w:rPr>
          <w:spacing w:val="-9"/>
        </w:rPr>
        <w:t xml:space="preserve"> </w:t>
      </w:r>
      <w:r>
        <w:t>(PIKs)</w:t>
      </w:r>
      <w:r>
        <w:rPr>
          <w:spacing w:val="-9"/>
        </w:rPr>
        <w:t xml:space="preserve"> </w:t>
      </w:r>
      <w:r>
        <w:t>to</w:t>
      </w:r>
      <w:r>
        <w:rPr>
          <w:spacing w:val="-9"/>
        </w:rPr>
        <w:t xml:space="preserve"> </w:t>
      </w:r>
      <w:r>
        <w:t>be</w:t>
      </w:r>
      <w:r>
        <w:rPr>
          <w:spacing w:val="-6"/>
        </w:rPr>
        <w:t xml:space="preserve"> </w:t>
      </w:r>
      <w:r>
        <w:t>applied</w:t>
      </w:r>
      <w:r>
        <w:rPr>
          <w:spacing w:val="-9"/>
        </w:rPr>
        <w:t xml:space="preserve"> </w:t>
      </w:r>
      <w:r>
        <w:t xml:space="preserve">to these data </w:t>
      </w:r>
      <w:proofErr w:type="gramStart"/>
      <w:r>
        <w:t>in order to</w:t>
      </w:r>
      <w:proofErr w:type="gramEnd"/>
      <w:r>
        <w:t xml:space="preserve"> link to other Census Bureau data?</w:t>
      </w:r>
    </w:p>
    <w:p w14:paraId="794D94A2" w14:textId="203761A8" w:rsidR="008A662B" w:rsidRDefault="008A662B" w:rsidP="008A662B">
      <w:pPr>
        <w:pStyle w:val="ListParagraph"/>
        <w:numPr>
          <w:ilvl w:val="3"/>
          <w:numId w:val="5"/>
        </w:numPr>
        <w:tabs>
          <w:tab w:val="left" w:pos="2515"/>
        </w:tabs>
        <w:spacing w:before="20"/>
        <w:sectPr w:rsidR="008A662B">
          <w:pgSz w:w="12240" w:h="15840"/>
          <w:pgMar w:top="1260" w:right="360" w:bottom="1260" w:left="1080" w:header="720" w:footer="1076" w:gutter="0"/>
          <w:cols w:space="720"/>
        </w:sectPr>
      </w:pPr>
      <w:r>
        <w:rPr>
          <w:i/>
          <w:color w:val="1F497C"/>
        </w:rPr>
        <w:t>Note:</w:t>
      </w:r>
      <w:r>
        <w:rPr>
          <w:i/>
          <w:color w:val="1F497C"/>
          <w:spacing w:val="-6"/>
        </w:rPr>
        <w:t xml:space="preserve"> </w:t>
      </w:r>
      <w:r>
        <w:rPr>
          <w:i/>
          <w:color w:val="1F497C"/>
        </w:rPr>
        <w:t>This</w:t>
      </w:r>
      <w:r>
        <w:rPr>
          <w:i/>
          <w:color w:val="1F497C"/>
          <w:spacing w:val="-6"/>
        </w:rPr>
        <w:t xml:space="preserve"> </w:t>
      </w:r>
      <w:r>
        <w:rPr>
          <w:i/>
          <w:color w:val="1F497C"/>
        </w:rPr>
        <w:t>question</w:t>
      </w:r>
      <w:r>
        <w:rPr>
          <w:i/>
          <w:color w:val="1F497C"/>
          <w:spacing w:val="-7"/>
        </w:rPr>
        <w:t xml:space="preserve"> </w:t>
      </w:r>
      <w:r>
        <w:rPr>
          <w:i/>
          <w:color w:val="1F497C"/>
        </w:rPr>
        <w:t>only</w:t>
      </w:r>
      <w:r>
        <w:rPr>
          <w:i/>
          <w:color w:val="1F497C"/>
          <w:spacing w:val="-6"/>
        </w:rPr>
        <w:t xml:space="preserve"> </w:t>
      </w:r>
      <w:r>
        <w:rPr>
          <w:i/>
          <w:color w:val="1F497C"/>
        </w:rPr>
        <w:t>appears</w:t>
      </w:r>
      <w:r>
        <w:rPr>
          <w:i/>
          <w:color w:val="1F497C"/>
          <w:spacing w:val="-6"/>
        </w:rPr>
        <w:t xml:space="preserve"> </w:t>
      </w:r>
      <w:r>
        <w:rPr>
          <w:i/>
          <w:color w:val="1F497C"/>
        </w:rPr>
        <w:t>for</w:t>
      </w:r>
      <w:r>
        <w:rPr>
          <w:i/>
          <w:color w:val="1F497C"/>
          <w:spacing w:val="-5"/>
        </w:rPr>
        <w:t xml:space="preserve"> </w:t>
      </w:r>
      <w:r>
        <w:rPr>
          <w:i/>
          <w:color w:val="1F497C"/>
        </w:rPr>
        <w:t>Census</w:t>
      </w:r>
      <w:r>
        <w:rPr>
          <w:i/>
          <w:color w:val="1F497C"/>
          <w:spacing w:val="-5"/>
        </w:rPr>
        <w:t xml:space="preserve"> </w:t>
      </w:r>
      <w:r>
        <w:rPr>
          <w:i/>
          <w:color w:val="1F497C"/>
        </w:rPr>
        <w:t>data.</w:t>
      </w:r>
      <w:r>
        <w:rPr>
          <w:i/>
          <w:color w:val="1F497C"/>
          <w:spacing w:val="-4"/>
        </w:rPr>
        <w:t xml:space="preserve"> </w:t>
      </w:r>
    </w:p>
    <w:p w14:paraId="58680103" w14:textId="77777777" w:rsidR="001334AD" w:rsidRDefault="001334AD">
      <w:pPr>
        <w:pStyle w:val="BodyText"/>
        <w:spacing w:before="56"/>
        <w:ind w:left="0" w:firstLine="0"/>
      </w:pPr>
    </w:p>
    <w:p w14:paraId="28FBC355" w14:textId="77777777" w:rsidR="001334AD" w:rsidRDefault="00767C3A">
      <w:pPr>
        <w:pStyle w:val="Heading2"/>
        <w:ind w:left="355"/>
      </w:pPr>
      <w:r>
        <w:t>Census</w:t>
      </w:r>
      <w:r>
        <w:rPr>
          <w:spacing w:val="-5"/>
        </w:rPr>
        <w:t xml:space="preserve"> </w:t>
      </w:r>
      <w:r>
        <w:rPr>
          <w:spacing w:val="-2"/>
        </w:rPr>
        <w:t>Beneﬁts</w:t>
      </w:r>
      <w:r>
        <w:rPr>
          <w:color w:val="FF0000"/>
          <w:spacing w:val="-2"/>
        </w:rPr>
        <w:t>*</w:t>
      </w:r>
    </w:p>
    <w:p w14:paraId="5D81554A" w14:textId="77777777" w:rsidR="001334AD" w:rsidRDefault="00767C3A">
      <w:pPr>
        <w:pStyle w:val="ListParagraph"/>
        <w:numPr>
          <w:ilvl w:val="0"/>
          <w:numId w:val="5"/>
        </w:numPr>
        <w:tabs>
          <w:tab w:val="left" w:pos="945"/>
        </w:tabs>
        <w:spacing w:before="31" w:line="252" w:lineRule="auto"/>
        <w:ind w:left="945" w:right="1285"/>
      </w:pPr>
      <w:r>
        <w:t xml:space="preserve">Projects that use data from the U.S. Census Bureau are required under Title 13, U.S.C. to contribute to the Census Bureau’s mission. These contributions are called “beneﬁts.” List each proposed </w:t>
      </w:r>
      <w:proofErr w:type="gramStart"/>
      <w:r>
        <w:t>criteria</w:t>
      </w:r>
      <w:proofErr w:type="gramEnd"/>
      <w:r>
        <w:t>, explaining how the beneﬁt will be achieved. The development of Census beneﬁts</w:t>
      </w:r>
      <w:r>
        <w:rPr>
          <w:spacing w:val="-7"/>
        </w:rPr>
        <w:t xml:space="preserve"> </w:t>
      </w:r>
      <w:r>
        <w:t>that</w:t>
      </w:r>
      <w:r>
        <w:rPr>
          <w:spacing w:val="-7"/>
        </w:rPr>
        <w:t xml:space="preserve"> </w:t>
      </w:r>
      <w:r>
        <w:t>will</w:t>
      </w:r>
      <w:r>
        <w:rPr>
          <w:spacing w:val="-7"/>
        </w:rPr>
        <w:t xml:space="preserve"> </w:t>
      </w:r>
      <w:r>
        <w:t>be</w:t>
      </w:r>
      <w:r>
        <w:rPr>
          <w:spacing w:val="-5"/>
        </w:rPr>
        <w:t xml:space="preserve"> </w:t>
      </w:r>
      <w:r>
        <w:t>accepted</w:t>
      </w:r>
      <w:r>
        <w:rPr>
          <w:spacing w:val="-5"/>
        </w:rPr>
        <w:t xml:space="preserve"> </w:t>
      </w:r>
      <w:r>
        <w:t>during</w:t>
      </w:r>
      <w:r>
        <w:rPr>
          <w:spacing w:val="-5"/>
        </w:rPr>
        <w:t xml:space="preserve"> </w:t>
      </w:r>
      <w:r>
        <w:t>the</w:t>
      </w:r>
      <w:r>
        <w:rPr>
          <w:spacing w:val="-4"/>
        </w:rPr>
        <w:t xml:space="preserve"> </w:t>
      </w:r>
      <w:r>
        <w:t>application</w:t>
      </w:r>
      <w:r>
        <w:rPr>
          <w:spacing w:val="-5"/>
        </w:rPr>
        <w:t xml:space="preserve"> </w:t>
      </w:r>
      <w:r>
        <w:t>review</w:t>
      </w:r>
      <w:r>
        <w:rPr>
          <w:spacing w:val="-5"/>
        </w:rPr>
        <w:t xml:space="preserve"> </w:t>
      </w:r>
      <w:r>
        <w:t>process</w:t>
      </w:r>
      <w:r>
        <w:rPr>
          <w:spacing w:val="-5"/>
        </w:rPr>
        <w:t xml:space="preserve"> </w:t>
      </w:r>
      <w:r>
        <w:t>can</w:t>
      </w:r>
      <w:r>
        <w:rPr>
          <w:spacing w:val="-7"/>
        </w:rPr>
        <w:t xml:space="preserve"> </w:t>
      </w:r>
      <w:r>
        <w:t>be</w:t>
      </w:r>
      <w:r>
        <w:rPr>
          <w:spacing w:val="-5"/>
        </w:rPr>
        <w:t xml:space="preserve"> </w:t>
      </w:r>
      <w:r>
        <w:t>challenging</w:t>
      </w:r>
      <w:r>
        <w:rPr>
          <w:spacing w:val="-7"/>
        </w:rPr>
        <w:t xml:space="preserve"> </w:t>
      </w:r>
      <w:r>
        <w:t>for</w:t>
      </w:r>
      <w:r>
        <w:rPr>
          <w:spacing w:val="-5"/>
        </w:rPr>
        <w:t xml:space="preserve"> </w:t>
      </w:r>
      <w:r>
        <w:t>many researchers. Assistance from an FSRDC administrator will greatly reduce the need for future revisions to your beneﬁt statements after submission.</w:t>
      </w:r>
    </w:p>
    <w:p w14:paraId="45B1E7AD" w14:textId="77777777" w:rsidR="001334AD" w:rsidRDefault="00767C3A">
      <w:pPr>
        <w:pStyle w:val="ListParagraph"/>
        <w:numPr>
          <w:ilvl w:val="0"/>
          <w:numId w:val="5"/>
        </w:numPr>
        <w:tabs>
          <w:tab w:val="left" w:pos="945"/>
        </w:tabs>
        <w:spacing w:before="17" w:line="252" w:lineRule="auto"/>
        <w:ind w:left="945" w:right="1323"/>
      </w:pPr>
      <w:r>
        <w:t>Assistance</w:t>
      </w:r>
      <w:r>
        <w:rPr>
          <w:spacing w:val="-8"/>
        </w:rPr>
        <w:t xml:space="preserve"> </w:t>
      </w:r>
      <w:r>
        <w:t>from</w:t>
      </w:r>
      <w:r>
        <w:rPr>
          <w:spacing w:val="-6"/>
        </w:rPr>
        <w:t xml:space="preserve"> </w:t>
      </w:r>
      <w:r>
        <w:t>an</w:t>
      </w:r>
      <w:r>
        <w:rPr>
          <w:spacing w:val="-8"/>
        </w:rPr>
        <w:t xml:space="preserve"> </w:t>
      </w:r>
      <w:r>
        <w:t>FSRDC</w:t>
      </w:r>
      <w:r>
        <w:rPr>
          <w:spacing w:val="-6"/>
        </w:rPr>
        <w:t xml:space="preserve"> </w:t>
      </w:r>
      <w:r>
        <w:t>administrator</w:t>
      </w:r>
      <w:r>
        <w:rPr>
          <w:spacing w:val="-6"/>
        </w:rPr>
        <w:t xml:space="preserve"> </w:t>
      </w:r>
      <w:r>
        <w:t>will</w:t>
      </w:r>
      <w:r>
        <w:rPr>
          <w:spacing w:val="-8"/>
        </w:rPr>
        <w:t xml:space="preserve"> </w:t>
      </w:r>
      <w:r>
        <w:t>greatly</w:t>
      </w:r>
      <w:r>
        <w:rPr>
          <w:spacing w:val="-5"/>
        </w:rPr>
        <w:t xml:space="preserve"> </w:t>
      </w:r>
      <w:r>
        <w:t>reduce</w:t>
      </w:r>
      <w:r>
        <w:rPr>
          <w:spacing w:val="-6"/>
        </w:rPr>
        <w:t xml:space="preserve"> </w:t>
      </w:r>
      <w:r>
        <w:t>the</w:t>
      </w:r>
      <w:r>
        <w:rPr>
          <w:spacing w:val="-8"/>
        </w:rPr>
        <w:t xml:space="preserve"> </w:t>
      </w:r>
      <w:r>
        <w:t>need</w:t>
      </w:r>
      <w:r>
        <w:rPr>
          <w:spacing w:val="-8"/>
        </w:rPr>
        <w:t xml:space="preserve"> </w:t>
      </w:r>
      <w:r>
        <w:t>for</w:t>
      </w:r>
      <w:r>
        <w:rPr>
          <w:spacing w:val="-6"/>
        </w:rPr>
        <w:t xml:space="preserve"> </w:t>
      </w:r>
      <w:r>
        <w:t>future</w:t>
      </w:r>
      <w:r>
        <w:rPr>
          <w:spacing w:val="-8"/>
        </w:rPr>
        <w:t xml:space="preserve"> </w:t>
      </w:r>
      <w:r>
        <w:t>revisions</w:t>
      </w:r>
      <w:r>
        <w:rPr>
          <w:spacing w:val="-8"/>
        </w:rPr>
        <w:t xml:space="preserve"> </w:t>
      </w:r>
      <w:r>
        <w:t>to</w:t>
      </w:r>
      <w:r>
        <w:rPr>
          <w:spacing w:val="-8"/>
        </w:rPr>
        <w:t xml:space="preserve"> </w:t>
      </w:r>
      <w:r>
        <w:t>your beneﬁt</w:t>
      </w:r>
      <w:r>
        <w:rPr>
          <w:spacing w:val="-5"/>
        </w:rPr>
        <w:t xml:space="preserve"> </w:t>
      </w:r>
      <w:r>
        <w:t>statements</w:t>
      </w:r>
      <w:r>
        <w:rPr>
          <w:spacing w:val="-6"/>
        </w:rPr>
        <w:t xml:space="preserve"> </w:t>
      </w:r>
      <w:r>
        <w:t>after</w:t>
      </w:r>
      <w:r>
        <w:rPr>
          <w:spacing w:val="-4"/>
        </w:rPr>
        <w:t xml:space="preserve"> </w:t>
      </w:r>
      <w:r>
        <w:t>submission.</w:t>
      </w:r>
      <w:r>
        <w:rPr>
          <w:spacing w:val="-4"/>
        </w:rPr>
        <w:t xml:space="preserve"> </w:t>
      </w:r>
      <w:r>
        <w:t>To</w:t>
      </w:r>
      <w:r>
        <w:rPr>
          <w:spacing w:val="-2"/>
        </w:rPr>
        <w:t xml:space="preserve"> </w:t>
      </w:r>
      <w:r>
        <w:t>ﬁnd</w:t>
      </w:r>
      <w:r>
        <w:rPr>
          <w:spacing w:val="-4"/>
        </w:rPr>
        <w:t xml:space="preserve"> </w:t>
      </w:r>
      <w:r>
        <w:t>an</w:t>
      </w:r>
      <w:r>
        <w:rPr>
          <w:spacing w:val="-6"/>
        </w:rPr>
        <w:t xml:space="preserve"> </w:t>
      </w:r>
      <w:r>
        <w:t>FSRDC</w:t>
      </w:r>
      <w:r>
        <w:rPr>
          <w:spacing w:val="-8"/>
        </w:rPr>
        <w:t xml:space="preserve"> </w:t>
      </w:r>
      <w:r>
        <w:t>administrator</w:t>
      </w:r>
      <w:r>
        <w:rPr>
          <w:spacing w:val="-6"/>
        </w:rPr>
        <w:t xml:space="preserve"> </w:t>
      </w:r>
      <w:r>
        <w:t>near</w:t>
      </w:r>
      <w:r>
        <w:rPr>
          <w:spacing w:val="-6"/>
        </w:rPr>
        <w:t xml:space="preserve"> </w:t>
      </w:r>
      <w:r>
        <w:t>you,</w:t>
      </w:r>
      <w:r>
        <w:rPr>
          <w:spacing w:val="-4"/>
        </w:rPr>
        <w:t xml:space="preserve"> </w:t>
      </w:r>
      <w:r>
        <w:t>please</w:t>
      </w:r>
      <w:r>
        <w:rPr>
          <w:spacing w:val="-4"/>
        </w:rPr>
        <w:t xml:space="preserve"> </w:t>
      </w:r>
      <w:r>
        <w:t>check</w:t>
      </w:r>
      <w:r>
        <w:rPr>
          <w:spacing w:val="-4"/>
        </w:rPr>
        <w:t xml:space="preserve"> </w:t>
      </w:r>
      <w:r>
        <w:t xml:space="preserve">the </w:t>
      </w:r>
      <w:r>
        <w:rPr>
          <w:u w:val="single" w:color="0000FF"/>
        </w:rPr>
        <w:t>list of FSRDC contacts</w:t>
      </w:r>
      <w:r>
        <w:t xml:space="preserve">. If you are unsure which FSRDC to contact or have a general question, please reach out to the Census Bureau at </w:t>
      </w:r>
      <w:hyperlink r:id="rId16">
        <w:r>
          <w:rPr>
            <w:u w:val="single" w:color="0000FF"/>
          </w:rPr>
          <w:t>ced.fsrdc.info@census.gov</w:t>
        </w:r>
        <w:r>
          <w:t>.</w:t>
        </w:r>
      </w:hyperlink>
      <w:r>
        <w:t xml:space="preserve"> (List of the criteria with details about each is provided within the application.)</w:t>
      </w:r>
    </w:p>
    <w:p w14:paraId="5511B1FC" w14:textId="77777777" w:rsidR="001334AD" w:rsidRDefault="00767C3A">
      <w:pPr>
        <w:pStyle w:val="ListParagraph"/>
        <w:numPr>
          <w:ilvl w:val="0"/>
          <w:numId w:val="5"/>
        </w:numPr>
        <w:tabs>
          <w:tab w:val="left" w:pos="945"/>
        </w:tabs>
        <w:spacing w:before="18"/>
        <w:ind w:left="945"/>
      </w:pPr>
      <w:r>
        <w:t>Select</w:t>
      </w:r>
      <w:r>
        <w:rPr>
          <w:spacing w:val="-7"/>
        </w:rPr>
        <w:t xml:space="preserve"> </w:t>
      </w:r>
      <w:r>
        <w:t>a</w:t>
      </w:r>
      <w:r>
        <w:rPr>
          <w:spacing w:val="-3"/>
        </w:rPr>
        <w:t xml:space="preserve"> </w:t>
      </w:r>
      <w:r>
        <w:t>Criterion</w:t>
      </w:r>
      <w:r>
        <w:rPr>
          <w:spacing w:val="-3"/>
        </w:rPr>
        <w:t xml:space="preserve"> </w:t>
      </w:r>
      <w:r>
        <w:t>[drop-</w:t>
      </w:r>
      <w:r>
        <w:rPr>
          <w:spacing w:val="-4"/>
        </w:rPr>
        <w:t>down]</w:t>
      </w:r>
    </w:p>
    <w:p w14:paraId="22E5FE18" w14:textId="77777777" w:rsidR="001334AD" w:rsidRDefault="00767C3A">
      <w:pPr>
        <w:pStyle w:val="ListParagraph"/>
        <w:numPr>
          <w:ilvl w:val="0"/>
          <w:numId w:val="4"/>
        </w:numPr>
        <w:tabs>
          <w:tab w:val="left" w:pos="1319"/>
        </w:tabs>
        <w:spacing w:before="31"/>
        <w:ind w:left="1319" w:hanging="359"/>
      </w:pPr>
      <w:r>
        <w:t>Criterion</w:t>
      </w:r>
      <w:r>
        <w:rPr>
          <w:spacing w:val="-11"/>
        </w:rPr>
        <w:t xml:space="preserve"> </w:t>
      </w:r>
      <w:r>
        <w:t>1:</w:t>
      </w:r>
      <w:r>
        <w:rPr>
          <w:spacing w:val="-6"/>
        </w:rPr>
        <w:t xml:space="preserve"> </w:t>
      </w:r>
      <w:r>
        <w:t>Evaluating</w:t>
      </w:r>
      <w:r>
        <w:rPr>
          <w:spacing w:val="-7"/>
        </w:rPr>
        <w:t xml:space="preserve"> </w:t>
      </w:r>
      <w:r>
        <w:rPr>
          <w:spacing w:val="-2"/>
        </w:rPr>
        <w:t>Concepts/Practices</w:t>
      </w:r>
    </w:p>
    <w:p w14:paraId="6C51A79F" w14:textId="77777777" w:rsidR="001334AD" w:rsidRDefault="00767C3A">
      <w:pPr>
        <w:pStyle w:val="ListParagraph"/>
        <w:numPr>
          <w:ilvl w:val="0"/>
          <w:numId w:val="4"/>
        </w:numPr>
        <w:tabs>
          <w:tab w:val="left" w:pos="1319"/>
        </w:tabs>
        <w:spacing w:before="25"/>
        <w:ind w:left="1319" w:hanging="359"/>
      </w:pPr>
      <w:r>
        <w:t>Criterion</w:t>
      </w:r>
      <w:r>
        <w:rPr>
          <w:spacing w:val="-8"/>
        </w:rPr>
        <w:t xml:space="preserve"> </w:t>
      </w:r>
      <w:r>
        <w:t>2:</w:t>
      </w:r>
      <w:r>
        <w:rPr>
          <w:spacing w:val="-4"/>
        </w:rPr>
        <w:t xml:space="preserve"> </w:t>
      </w:r>
      <w:r>
        <w:t>Increase</w:t>
      </w:r>
      <w:r>
        <w:rPr>
          <w:spacing w:val="-6"/>
        </w:rPr>
        <w:t xml:space="preserve"> </w:t>
      </w:r>
      <w:r>
        <w:t>relevancy</w:t>
      </w:r>
      <w:r>
        <w:rPr>
          <w:spacing w:val="-6"/>
        </w:rPr>
        <w:t xml:space="preserve"> </w:t>
      </w:r>
      <w:r>
        <w:t>of</w:t>
      </w:r>
      <w:r>
        <w:rPr>
          <w:spacing w:val="-6"/>
        </w:rPr>
        <w:t xml:space="preserve"> </w:t>
      </w:r>
      <w:r>
        <w:rPr>
          <w:spacing w:val="-2"/>
        </w:rPr>
        <w:t>trends</w:t>
      </w:r>
    </w:p>
    <w:p w14:paraId="139874DA" w14:textId="77777777" w:rsidR="001334AD" w:rsidRDefault="00767C3A">
      <w:pPr>
        <w:pStyle w:val="ListParagraph"/>
        <w:numPr>
          <w:ilvl w:val="0"/>
          <w:numId w:val="4"/>
        </w:numPr>
        <w:tabs>
          <w:tab w:val="left" w:pos="1319"/>
        </w:tabs>
        <w:spacing w:before="24"/>
        <w:ind w:left="1319" w:hanging="359"/>
      </w:pPr>
      <w:r>
        <w:t>Criterion</w:t>
      </w:r>
      <w:r>
        <w:rPr>
          <w:spacing w:val="-9"/>
        </w:rPr>
        <w:t xml:space="preserve"> </w:t>
      </w:r>
      <w:r>
        <w:t>3:</w:t>
      </w:r>
      <w:r>
        <w:rPr>
          <w:spacing w:val="-4"/>
        </w:rPr>
        <w:t xml:space="preserve"> </w:t>
      </w:r>
      <w:r>
        <w:t>Developing</w:t>
      </w:r>
      <w:r>
        <w:rPr>
          <w:spacing w:val="-4"/>
        </w:rPr>
        <w:t xml:space="preserve"> </w:t>
      </w:r>
      <w:r>
        <w:rPr>
          <w:spacing w:val="-2"/>
        </w:rPr>
        <w:t>utilities</w:t>
      </w:r>
    </w:p>
    <w:p w14:paraId="5AC78CDC" w14:textId="77777777" w:rsidR="001334AD" w:rsidRDefault="00767C3A">
      <w:pPr>
        <w:pStyle w:val="ListParagraph"/>
        <w:numPr>
          <w:ilvl w:val="0"/>
          <w:numId w:val="4"/>
        </w:numPr>
        <w:tabs>
          <w:tab w:val="left" w:pos="1319"/>
        </w:tabs>
        <w:spacing w:before="25"/>
        <w:ind w:left="1319" w:hanging="359"/>
      </w:pPr>
      <w:r>
        <w:t>Criterion</w:t>
      </w:r>
      <w:r>
        <w:rPr>
          <w:spacing w:val="-11"/>
        </w:rPr>
        <w:t xml:space="preserve"> </w:t>
      </w:r>
      <w:r>
        <w:t>4:</w:t>
      </w:r>
      <w:r>
        <w:rPr>
          <w:spacing w:val="-8"/>
        </w:rPr>
        <w:t xml:space="preserve"> </w:t>
      </w:r>
      <w:r>
        <w:t>Enhancing</w:t>
      </w:r>
      <w:r>
        <w:rPr>
          <w:spacing w:val="-7"/>
        </w:rPr>
        <w:t xml:space="preserve"> </w:t>
      </w:r>
      <w:r>
        <w:t>administrative</w:t>
      </w:r>
      <w:r>
        <w:rPr>
          <w:spacing w:val="-9"/>
        </w:rPr>
        <w:t xml:space="preserve"> </w:t>
      </w:r>
      <w:r>
        <w:rPr>
          <w:spacing w:val="-2"/>
        </w:rPr>
        <w:t>functions</w:t>
      </w:r>
    </w:p>
    <w:p w14:paraId="3473C092" w14:textId="77777777" w:rsidR="001334AD" w:rsidRDefault="00767C3A">
      <w:pPr>
        <w:pStyle w:val="ListParagraph"/>
        <w:numPr>
          <w:ilvl w:val="0"/>
          <w:numId w:val="4"/>
        </w:numPr>
        <w:tabs>
          <w:tab w:val="left" w:pos="1319"/>
        </w:tabs>
        <w:spacing w:before="24"/>
        <w:ind w:left="1319" w:hanging="359"/>
      </w:pPr>
      <w:r>
        <w:t>Criterion</w:t>
      </w:r>
      <w:r>
        <w:rPr>
          <w:spacing w:val="-8"/>
        </w:rPr>
        <w:t xml:space="preserve"> </w:t>
      </w:r>
      <w:r>
        <w:t>5:</w:t>
      </w:r>
      <w:r>
        <w:rPr>
          <w:spacing w:val="-3"/>
        </w:rPr>
        <w:t xml:space="preserve"> </w:t>
      </w:r>
      <w:r>
        <w:t>Improving</w:t>
      </w:r>
      <w:r>
        <w:rPr>
          <w:spacing w:val="-4"/>
        </w:rPr>
        <w:t xml:space="preserve"> </w:t>
      </w:r>
      <w:r>
        <w:t>quality</w:t>
      </w:r>
      <w:r>
        <w:rPr>
          <w:spacing w:val="-3"/>
        </w:rPr>
        <w:t xml:space="preserve"> </w:t>
      </w:r>
      <w:r>
        <w:t>of</w:t>
      </w:r>
      <w:r>
        <w:rPr>
          <w:spacing w:val="-3"/>
        </w:rPr>
        <w:t xml:space="preserve"> </w:t>
      </w:r>
      <w:r>
        <w:rPr>
          <w:spacing w:val="-4"/>
        </w:rPr>
        <w:t>data</w:t>
      </w:r>
    </w:p>
    <w:p w14:paraId="57AF630D" w14:textId="77777777" w:rsidR="001334AD" w:rsidRDefault="00767C3A">
      <w:pPr>
        <w:pStyle w:val="ListParagraph"/>
        <w:numPr>
          <w:ilvl w:val="0"/>
          <w:numId w:val="4"/>
        </w:numPr>
        <w:tabs>
          <w:tab w:val="left" w:pos="1319"/>
        </w:tabs>
        <w:spacing w:before="25"/>
        <w:ind w:left="1319" w:hanging="359"/>
      </w:pPr>
      <w:r>
        <w:t>Criterion</w:t>
      </w:r>
      <w:r>
        <w:rPr>
          <w:spacing w:val="-9"/>
        </w:rPr>
        <w:t xml:space="preserve"> </w:t>
      </w:r>
      <w:r>
        <w:t>6:</w:t>
      </w:r>
      <w:r>
        <w:rPr>
          <w:spacing w:val="-4"/>
        </w:rPr>
        <w:t xml:space="preserve"> </w:t>
      </w:r>
      <w:r>
        <w:t>Improving</w:t>
      </w:r>
      <w:r>
        <w:rPr>
          <w:spacing w:val="-5"/>
        </w:rPr>
        <w:t xml:space="preserve"> </w:t>
      </w:r>
      <w:r>
        <w:t>methods</w:t>
      </w:r>
      <w:r>
        <w:rPr>
          <w:spacing w:val="-4"/>
        </w:rPr>
        <w:t xml:space="preserve"> </w:t>
      </w:r>
      <w:r>
        <w:t>for</w:t>
      </w:r>
      <w:r>
        <w:rPr>
          <w:spacing w:val="-7"/>
        </w:rPr>
        <w:t xml:space="preserve"> </w:t>
      </w:r>
      <w:r>
        <w:t>data</w:t>
      </w:r>
      <w:r>
        <w:rPr>
          <w:spacing w:val="-4"/>
        </w:rPr>
        <w:t xml:space="preserve"> </w:t>
      </w:r>
      <w:r>
        <w:rPr>
          <w:spacing w:val="-2"/>
        </w:rPr>
        <w:t>collection</w:t>
      </w:r>
    </w:p>
    <w:p w14:paraId="7E77C488" w14:textId="77777777" w:rsidR="001334AD" w:rsidRDefault="00767C3A">
      <w:pPr>
        <w:pStyle w:val="ListParagraph"/>
        <w:numPr>
          <w:ilvl w:val="0"/>
          <w:numId w:val="4"/>
        </w:numPr>
        <w:tabs>
          <w:tab w:val="left" w:pos="1319"/>
        </w:tabs>
        <w:spacing w:before="24"/>
        <w:ind w:left="1319" w:hanging="359"/>
      </w:pPr>
      <w:r>
        <w:t>Criterion</w:t>
      </w:r>
      <w:r>
        <w:rPr>
          <w:spacing w:val="-7"/>
        </w:rPr>
        <w:t xml:space="preserve"> </w:t>
      </w:r>
      <w:r>
        <w:t>7:</w:t>
      </w:r>
      <w:r>
        <w:rPr>
          <w:spacing w:val="-3"/>
        </w:rPr>
        <w:t xml:space="preserve"> </w:t>
      </w:r>
      <w:r>
        <w:t>Enhancing</w:t>
      </w:r>
      <w:r>
        <w:rPr>
          <w:spacing w:val="-4"/>
        </w:rPr>
        <w:t xml:space="preserve"> </w:t>
      </w:r>
      <w:r>
        <w:t>data</w:t>
      </w:r>
      <w:r>
        <w:rPr>
          <w:spacing w:val="-6"/>
        </w:rPr>
        <w:t xml:space="preserve"> </w:t>
      </w:r>
      <w:r>
        <w:t>usage</w:t>
      </w:r>
      <w:r>
        <w:rPr>
          <w:spacing w:val="-5"/>
        </w:rPr>
        <w:t xml:space="preserve"> </w:t>
      </w:r>
      <w:r>
        <w:rPr>
          <w:spacing w:val="-2"/>
        </w:rPr>
        <w:t>lifecycle</w:t>
      </w:r>
    </w:p>
    <w:p w14:paraId="53BB9B4D" w14:textId="77777777" w:rsidR="001334AD" w:rsidRDefault="00767C3A">
      <w:pPr>
        <w:pStyle w:val="ListParagraph"/>
        <w:numPr>
          <w:ilvl w:val="0"/>
          <w:numId w:val="4"/>
        </w:numPr>
        <w:tabs>
          <w:tab w:val="left" w:pos="1319"/>
        </w:tabs>
        <w:spacing w:before="25"/>
        <w:ind w:left="1319" w:hanging="359"/>
      </w:pPr>
      <w:r>
        <w:t>Criterion</w:t>
      </w:r>
      <w:r>
        <w:rPr>
          <w:spacing w:val="-9"/>
        </w:rPr>
        <w:t xml:space="preserve"> </w:t>
      </w:r>
      <w:r>
        <w:t>8:</w:t>
      </w:r>
      <w:r>
        <w:rPr>
          <w:spacing w:val="-6"/>
        </w:rPr>
        <w:t xml:space="preserve"> </w:t>
      </w:r>
      <w:r>
        <w:t>Improving</w:t>
      </w:r>
      <w:r>
        <w:rPr>
          <w:spacing w:val="-5"/>
        </w:rPr>
        <w:t xml:space="preserve"> </w:t>
      </w:r>
      <w:r>
        <w:t>underlying</w:t>
      </w:r>
      <w:r>
        <w:rPr>
          <w:spacing w:val="-5"/>
        </w:rPr>
        <w:t xml:space="preserve"> </w:t>
      </w:r>
      <w:r>
        <w:t>classiﬁcation</w:t>
      </w:r>
      <w:r>
        <w:rPr>
          <w:spacing w:val="-7"/>
        </w:rPr>
        <w:t xml:space="preserve"> </w:t>
      </w:r>
      <w:r>
        <w:rPr>
          <w:spacing w:val="-2"/>
        </w:rPr>
        <w:t>schemes</w:t>
      </w:r>
    </w:p>
    <w:p w14:paraId="5F41C997" w14:textId="77777777" w:rsidR="001334AD" w:rsidRDefault="00767C3A">
      <w:pPr>
        <w:pStyle w:val="ListParagraph"/>
        <w:numPr>
          <w:ilvl w:val="0"/>
          <w:numId w:val="4"/>
        </w:numPr>
        <w:tabs>
          <w:tab w:val="left" w:pos="1319"/>
        </w:tabs>
        <w:spacing w:before="24"/>
        <w:ind w:left="1319" w:hanging="359"/>
      </w:pPr>
      <w:r>
        <w:t>Criterion</w:t>
      </w:r>
      <w:r>
        <w:rPr>
          <w:spacing w:val="-9"/>
        </w:rPr>
        <w:t xml:space="preserve"> </w:t>
      </w:r>
      <w:r>
        <w:t>9:</w:t>
      </w:r>
      <w:r>
        <w:rPr>
          <w:spacing w:val="-5"/>
        </w:rPr>
        <w:t xml:space="preserve"> </w:t>
      </w:r>
      <w:r>
        <w:t>Identifying</w:t>
      </w:r>
      <w:r>
        <w:rPr>
          <w:spacing w:val="-4"/>
        </w:rPr>
        <w:t xml:space="preserve"> </w:t>
      </w:r>
      <w:r>
        <w:t>further</w:t>
      </w:r>
      <w:r>
        <w:rPr>
          <w:spacing w:val="-5"/>
        </w:rPr>
        <w:t xml:space="preserve"> </w:t>
      </w:r>
      <w:r>
        <w:t>data</w:t>
      </w:r>
      <w:r>
        <w:rPr>
          <w:spacing w:val="-5"/>
        </w:rPr>
        <w:t xml:space="preserve"> </w:t>
      </w:r>
      <w:r>
        <w:rPr>
          <w:spacing w:val="-2"/>
        </w:rPr>
        <w:t>needs</w:t>
      </w:r>
    </w:p>
    <w:p w14:paraId="79DF7FEB" w14:textId="77777777" w:rsidR="001334AD" w:rsidRDefault="00767C3A">
      <w:pPr>
        <w:pStyle w:val="ListParagraph"/>
        <w:numPr>
          <w:ilvl w:val="0"/>
          <w:numId w:val="4"/>
        </w:numPr>
        <w:tabs>
          <w:tab w:val="left" w:pos="1319"/>
        </w:tabs>
        <w:spacing w:before="25"/>
        <w:ind w:left="1319" w:hanging="359"/>
      </w:pPr>
      <w:r>
        <w:t>Criterion</w:t>
      </w:r>
      <w:r>
        <w:rPr>
          <w:spacing w:val="-9"/>
        </w:rPr>
        <w:t xml:space="preserve"> </w:t>
      </w:r>
      <w:r>
        <w:t>10:</w:t>
      </w:r>
      <w:r>
        <w:rPr>
          <w:spacing w:val="-3"/>
        </w:rPr>
        <w:t xml:space="preserve"> </w:t>
      </w:r>
      <w:r>
        <w:t>Improving</w:t>
      </w:r>
      <w:r>
        <w:rPr>
          <w:spacing w:val="-6"/>
        </w:rPr>
        <w:t xml:space="preserve"> </w:t>
      </w:r>
      <w:r>
        <w:t>sampling</w:t>
      </w:r>
      <w:r>
        <w:rPr>
          <w:spacing w:val="-6"/>
        </w:rPr>
        <w:t xml:space="preserve"> </w:t>
      </w:r>
      <w:r>
        <w:rPr>
          <w:spacing w:val="-2"/>
        </w:rPr>
        <w:t>frames</w:t>
      </w:r>
    </w:p>
    <w:p w14:paraId="0E3B40F4" w14:textId="77777777" w:rsidR="001334AD" w:rsidRDefault="00767C3A">
      <w:pPr>
        <w:pStyle w:val="ListParagraph"/>
        <w:numPr>
          <w:ilvl w:val="0"/>
          <w:numId w:val="4"/>
        </w:numPr>
        <w:tabs>
          <w:tab w:val="left" w:pos="1319"/>
        </w:tabs>
        <w:spacing w:before="24"/>
        <w:ind w:left="1319" w:hanging="359"/>
      </w:pPr>
      <w:r>
        <w:t>Criterion</w:t>
      </w:r>
      <w:r>
        <w:rPr>
          <w:spacing w:val="-7"/>
        </w:rPr>
        <w:t xml:space="preserve"> </w:t>
      </w:r>
      <w:r>
        <w:t>11:</w:t>
      </w:r>
      <w:r>
        <w:rPr>
          <w:spacing w:val="-4"/>
        </w:rPr>
        <w:t xml:space="preserve"> </w:t>
      </w:r>
      <w:r>
        <w:t>Describing</w:t>
      </w:r>
      <w:r>
        <w:rPr>
          <w:spacing w:val="-2"/>
        </w:rPr>
        <w:t xml:space="preserve"> population</w:t>
      </w:r>
    </w:p>
    <w:p w14:paraId="12377762" w14:textId="77777777" w:rsidR="001334AD" w:rsidRDefault="00767C3A">
      <w:pPr>
        <w:pStyle w:val="ListParagraph"/>
        <w:numPr>
          <w:ilvl w:val="0"/>
          <w:numId w:val="4"/>
        </w:numPr>
        <w:tabs>
          <w:tab w:val="left" w:pos="1319"/>
        </w:tabs>
        <w:spacing w:before="25"/>
        <w:ind w:left="1319" w:hanging="359"/>
      </w:pPr>
      <w:r>
        <w:t>Criterion</w:t>
      </w:r>
      <w:r>
        <w:rPr>
          <w:spacing w:val="-9"/>
        </w:rPr>
        <w:t xml:space="preserve"> </w:t>
      </w:r>
      <w:r>
        <w:t>12:</w:t>
      </w:r>
      <w:r>
        <w:rPr>
          <w:spacing w:val="-2"/>
        </w:rPr>
        <w:t xml:space="preserve"> </w:t>
      </w:r>
      <w:r>
        <w:t>Improving</w:t>
      </w:r>
      <w:r>
        <w:rPr>
          <w:spacing w:val="-5"/>
        </w:rPr>
        <w:t xml:space="preserve"> </w:t>
      </w:r>
      <w:r>
        <w:t>survey</w:t>
      </w:r>
      <w:r>
        <w:rPr>
          <w:spacing w:val="-6"/>
        </w:rPr>
        <w:t xml:space="preserve"> </w:t>
      </w:r>
      <w:r>
        <w:rPr>
          <w:spacing w:val="-2"/>
        </w:rPr>
        <w:t>estimates</w:t>
      </w:r>
    </w:p>
    <w:p w14:paraId="74EB9A8E" w14:textId="77777777" w:rsidR="001334AD" w:rsidRDefault="00767C3A">
      <w:pPr>
        <w:pStyle w:val="ListParagraph"/>
        <w:numPr>
          <w:ilvl w:val="0"/>
          <w:numId w:val="4"/>
        </w:numPr>
        <w:tabs>
          <w:tab w:val="left" w:pos="1319"/>
        </w:tabs>
        <w:spacing w:before="24"/>
        <w:ind w:left="1319" w:hanging="359"/>
      </w:pPr>
      <w:r>
        <w:t>Criterion</w:t>
      </w:r>
      <w:r>
        <w:rPr>
          <w:spacing w:val="-13"/>
        </w:rPr>
        <w:t xml:space="preserve"> </w:t>
      </w:r>
      <w:r>
        <w:t>13:</w:t>
      </w:r>
      <w:r>
        <w:rPr>
          <w:spacing w:val="-9"/>
        </w:rPr>
        <w:t xml:space="preserve"> </w:t>
      </w:r>
      <w:r>
        <w:t>Developing</w:t>
      </w:r>
      <w:r>
        <w:rPr>
          <w:spacing w:val="-9"/>
        </w:rPr>
        <w:t xml:space="preserve"> </w:t>
      </w:r>
      <w:r>
        <w:t>statistical</w:t>
      </w:r>
      <w:r>
        <w:rPr>
          <w:spacing w:val="-8"/>
        </w:rPr>
        <w:t xml:space="preserve"> </w:t>
      </w:r>
      <w:r>
        <w:rPr>
          <w:spacing w:val="-2"/>
        </w:rPr>
        <w:t>weights</w:t>
      </w:r>
    </w:p>
    <w:p w14:paraId="0D951D05" w14:textId="77777777" w:rsidR="001334AD" w:rsidRDefault="00767C3A">
      <w:pPr>
        <w:pStyle w:val="ListParagraph"/>
        <w:numPr>
          <w:ilvl w:val="0"/>
          <w:numId w:val="5"/>
        </w:numPr>
        <w:tabs>
          <w:tab w:val="left" w:pos="945"/>
        </w:tabs>
        <w:spacing w:before="24"/>
        <w:ind w:left="945"/>
        <w:rPr>
          <w:i/>
        </w:rPr>
      </w:pPr>
      <w:r>
        <w:t>Criterion</w:t>
      </w:r>
      <w:r>
        <w:rPr>
          <w:spacing w:val="-10"/>
        </w:rPr>
        <w:t xml:space="preserve"> </w:t>
      </w:r>
      <w:r>
        <w:t>Description</w:t>
      </w:r>
      <w:r>
        <w:rPr>
          <w:spacing w:val="-5"/>
        </w:rPr>
        <w:t xml:space="preserve"> </w:t>
      </w:r>
      <w:r>
        <w:rPr>
          <w:i/>
        </w:rPr>
        <w:t>[text</w:t>
      </w:r>
      <w:r>
        <w:rPr>
          <w:i/>
          <w:spacing w:val="-8"/>
        </w:rPr>
        <w:t xml:space="preserve"> </w:t>
      </w:r>
      <w:r>
        <w:rPr>
          <w:i/>
        </w:rPr>
        <w:t>box,</w:t>
      </w:r>
      <w:r>
        <w:rPr>
          <w:i/>
          <w:spacing w:val="-6"/>
        </w:rPr>
        <w:t xml:space="preserve"> </w:t>
      </w:r>
      <w:r>
        <w:rPr>
          <w:i/>
        </w:rPr>
        <w:t>max</w:t>
      </w:r>
      <w:r>
        <w:rPr>
          <w:i/>
          <w:spacing w:val="-6"/>
        </w:rPr>
        <w:t xml:space="preserve"> </w:t>
      </w:r>
      <w:r>
        <w:rPr>
          <w:i/>
        </w:rPr>
        <w:t>characters</w:t>
      </w:r>
      <w:r>
        <w:rPr>
          <w:i/>
          <w:spacing w:val="-4"/>
        </w:rPr>
        <w:t xml:space="preserve"> </w:t>
      </w:r>
      <w:r>
        <w:rPr>
          <w:i/>
        </w:rPr>
        <w:t>allowed:</w:t>
      </w:r>
      <w:r>
        <w:rPr>
          <w:i/>
          <w:spacing w:val="-6"/>
        </w:rPr>
        <w:t xml:space="preserve"> </w:t>
      </w:r>
      <w:r>
        <w:rPr>
          <w:i/>
          <w:spacing w:val="-2"/>
        </w:rPr>
        <w:t>10000]</w:t>
      </w:r>
    </w:p>
    <w:p w14:paraId="2C86FDCB" w14:textId="3F0004A8" w:rsidR="001334AD" w:rsidRDefault="00767C3A">
      <w:pPr>
        <w:spacing w:before="27"/>
        <w:ind w:left="585"/>
      </w:pPr>
      <w:r>
        <w:rPr>
          <w:sz w:val="24"/>
        </w:rPr>
        <w:t>Agency</w:t>
      </w:r>
      <w:r>
        <w:rPr>
          <w:spacing w:val="-13"/>
          <w:sz w:val="24"/>
        </w:rPr>
        <w:t xml:space="preserve"> </w:t>
      </w:r>
      <w:r>
        <w:rPr>
          <w:sz w:val="24"/>
        </w:rPr>
        <w:t>Beneﬁts</w:t>
      </w:r>
      <w:r>
        <w:rPr>
          <w:color w:val="BF0000"/>
          <w:sz w:val="24"/>
        </w:rPr>
        <w:t>*</w:t>
      </w:r>
      <w:r>
        <w:rPr>
          <w:color w:val="BF0000"/>
          <w:spacing w:val="-12"/>
          <w:sz w:val="24"/>
        </w:rPr>
        <w:t xml:space="preserve"> </w:t>
      </w:r>
      <w:r>
        <w:t>[text</w:t>
      </w:r>
      <w:r>
        <w:rPr>
          <w:spacing w:val="-9"/>
        </w:rPr>
        <w:t xml:space="preserve"> </w:t>
      </w:r>
      <w:r>
        <w:t>box,</w:t>
      </w:r>
      <w:r>
        <w:rPr>
          <w:spacing w:val="-8"/>
        </w:rPr>
        <w:t xml:space="preserve"> </w:t>
      </w:r>
      <w:r>
        <w:t>max</w:t>
      </w:r>
      <w:r>
        <w:rPr>
          <w:spacing w:val="-8"/>
        </w:rPr>
        <w:t xml:space="preserve"> </w:t>
      </w:r>
      <w:r>
        <w:t>characters</w:t>
      </w:r>
      <w:r>
        <w:rPr>
          <w:spacing w:val="-9"/>
        </w:rPr>
        <w:t xml:space="preserve"> </w:t>
      </w:r>
      <w:r>
        <w:t>allowed:</w:t>
      </w:r>
      <w:r>
        <w:rPr>
          <w:spacing w:val="-10"/>
        </w:rPr>
        <w:t xml:space="preserve"> </w:t>
      </w:r>
      <w:r>
        <w:rPr>
          <w:spacing w:val="-2"/>
        </w:rPr>
        <w:t>10000]</w:t>
      </w:r>
      <w:r w:rsidR="005E6064">
        <w:rPr>
          <w:spacing w:val="-2"/>
        </w:rPr>
        <w:t xml:space="preserve"> </w:t>
      </w:r>
      <w:r w:rsidR="005E6064">
        <w:rPr>
          <w:b/>
          <w:bCs/>
          <w:spacing w:val="-2"/>
        </w:rPr>
        <w:t>NOT REQUIRED FOR CENSUS PROPOSALS</w:t>
      </w:r>
    </w:p>
    <w:p w14:paraId="51C31855" w14:textId="77777777" w:rsidR="001334AD" w:rsidRDefault="00767C3A">
      <w:pPr>
        <w:pStyle w:val="ListParagraph"/>
        <w:numPr>
          <w:ilvl w:val="0"/>
          <w:numId w:val="5"/>
        </w:numPr>
        <w:tabs>
          <w:tab w:val="left" w:pos="945"/>
        </w:tabs>
        <w:spacing w:line="256" w:lineRule="auto"/>
        <w:ind w:left="945" w:right="1733"/>
      </w:pPr>
      <w:r>
        <w:t>This</w:t>
      </w:r>
      <w:r>
        <w:rPr>
          <w:spacing w:val="-6"/>
        </w:rPr>
        <w:t xml:space="preserve"> </w:t>
      </w:r>
      <w:r>
        <w:t>question</w:t>
      </w:r>
      <w:r>
        <w:rPr>
          <w:spacing w:val="-6"/>
        </w:rPr>
        <w:t xml:space="preserve"> </w:t>
      </w:r>
      <w:r>
        <w:t>is</w:t>
      </w:r>
      <w:r>
        <w:rPr>
          <w:spacing w:val="-6"/>
        </w:rPr>
        <w:t xml:space="preserve"> </w:t>
      </w:r>
      <w:r>
        <w:t>required</w:t>
      </w:r>
      <w:r>
        <w:rPr>
          <w:spacing w:val="-7"/>
        </w:rPr>
        <w:t xml:space="preserve"> </w:t>
      </w:r>
      <w:r>
        <w:t>by</w:t>
      </w:r>
      <w:r>
        <w:rPr>
          <w:spacing w:val="-8"/>
        </w:rPr>
        <w:t xml:space="preserve"> </w:t>
      </w:r>
      <w:r>
        <w:t>the</w:t>
      </w:r>
      <w:r>
        <w:rPr>
          <w:spacing w:val="-5"/>
        </w:rPr>
        <w:t xml:space="preserve"> </w:t>
      </w:r>
      <w:r>
        <w:t>agencies</w:t>
      </w:r>
      <w:r>
        <w:rPr>
          <w:spacing w:val="-6"/>
        </w:rPr>
        <w:t xml:space="preserve"> </w:t>
      </w:r>
      <w:r>
        <w:t>listed</w:t>
      </w:r>
      <w:r>
        <w:rPr>
          <w:spacing w:val="-7"/>
        </w:rPr>
        <w:t xml:space="preserve"> </w:t>
      </w:r>
      <w:r>
        <w:t>below.</w:t>
      </w:r>
      <w:r>
        <w:rPr>
          <w:spacing w:val="-12"/>
        </w:rPr>
        <w:t xml:space="preserve"> </w:t>
      </w:r>
      <w:r>
        <w:t>Failure</w:t>
      </w:r>
      <w:r>
        <w:rPr>
          <w:spacing w:val="-6"/>
        </w:rPr>
        <w:t xml:space="preserve"> </w:t>
      </w:r>
      <w:r>
        <w:t>to</w:t>
      </w:r>
      <w:r>
        <w:rPr>
          <w:spacing w:val="-6"/>
        </w:rPr>
        <w:t xml:space="preserve"> </w:t>
      </w:r>
      <w:r>
        <w:t>answer</w:t>
      </w:r>
      <w:r>
        <w:rPr>
          <w:spacing w:val="-10"/>
        </w:rPr>
        <w:t xml:space="preserve"> </w:t>
      </w:r>
      <w:r>
        <w:t>this</w:t>
      </w:r>
      <w:r>
        <w:rPr>
          <w:spacing w:val="-6"/>
        </w:rPr>
        <w:t xml:space="preserve"> </w:t>
      </w:r>
      <w:r>
        <w:t>question</w:t>
      </w:r>
      <w:r>
        <w:rPr>
          <w:spacing w:val="-6"/>
        </w:rPr>
        <w:t xml:space="preserve"> </w:t>
      </w:r>
      <w:r>
        <w:t>could delay the determination of your application.</w:t>
      </w:r>
    </w:p>
    <w:p w14:paraId="44894893" w14:textId="77777777" w:rsidR="001334AD" w:rsidRDefault="00767C3A">
      <w:pPr>
        <w:pStyle w:val="ListParagraph"/>
        <w:numPr>
          <w:ilvl w:val="0"/>
          <w:numId w:val="3"/>
        </w:numPr>
        <w:tabs>
          <w:tab w:val="left" w:pos="1319"/>
        </w:tabs>
        <w:spacing w:before="33"/>
        <w:ind w:left="1319" w:hanging="359"/>
      </w:pPr>
      <w:r>
        <w:t>The</w:t>
      </w:r>
      <w:r>
        <w:rPr>
          <w:spacing w:val="-3"/>
        </w:rPr>
        <w:t xml:space="preserve"> </w:t>
      </w:r>
      <w:r>
        <w:t>Bureau</w:t>
      </w:r>
      <w:r>
        <w:rPr>
          <w:spacing w:val="-5"/>
        </w:rPr>
        <w:t xml:space="preserve"> </w:t>
      </w:r>
      <w:r>
        <w:t>of</w:t>
      </w:r>
      <w:r>
        <w:rPr>
          <w:spacing w:val="-6"/>
        </w:rPr>
        <w:t xml:space="preserve"> </w:t>
      </w:r>
      <w:r>
        <w:t>Economic</w:t>
      </w:r>
      <w:r>
        <w:rPr>
          <w:spacing w:val="-3"/>
        </w:rPr>
        <w:t xml:space="preserve"> </w:t>
      </w:r>
      <w:r>
        <w:rPr>
          <w:spacing w:val="-2"/>
        </w:rPr>
        <w:t>Analysis</w:t>
      </w:r>
    </w:p>
    <w:p w14:paraId="61B2051E" w14:textId="77777777" w:rsidR="001334AD" w:rsidRDefault="00767C3A">
      <w:pPr>
        <w:pStyle w:val="ListParagraph"/>
        <w:numPr>
          <w:ilvl w:val="0"/>
          <w:numId w:val="3"/>
        </w:numPr>
        <w:tabs>
          <w:tab w:val="left" w:pos="1319"/>
        </w:tabs>
        <w:spacing w:before="46"/>
        <w:ind w:left="1319" w:hanging="359"/>
      </w:pPr>
      <w:r>
        <w:t>The</w:t>
      </w:r>
      <w:r>
        <w:rPr>
          <w:spacing w:val="-5"/>
        </w:rPr>
        <w:t xml:space="preserve"> </w:t>
      </w:r>
      <w:r>
        <w:t>National</w:t>
      </w:r>
      <w:r>
        <w:rPr>
          <w:spacing w:val="-5"/>
        </w:rPr>
        <w:t xml:space="preserve"> </w:t>
      </w:r>
      <w:r>
        <w:t>Center</w:t>
      </w:r>
      <w:r>
        <w:rPr>
          <w:spacing w:val="-6"/>
        </w:rPr>
        <w:t xml:space="preserve"> </w:t>
      </w:r>
      <w:r>
        <w:t>for</w:t>
      </w:r>
      <w:r>
        <w:rPr>
          <w:spacing w:val="-5"/>
        </w:rPr>
        <w:t xml:space="preserve"> </w:t>
      </w:r>
      <w:r>
        <w:t>Health</w:t>
      </w:r>
      <w:r>
        <w:rPr>
          <w:spacing w:val="-7"/>
        </w:rPr>
        <w:t xml:space="preserve"> </w:t>
      </w:r>
      <w:r>
        <w:rPr>
          <w:spacing w:val="-2"/>
        </w:rPr>
        <w:t>Statistics</w:t>
      </w:r>
    </w:p>
    <w:p w14:paraId="057B4850" w14:textId="77777777" w:rsidR="001334AD" w:rsidRDefault="00767C3A">
      <w:pPr>
        <w:pStyle w:val="ListParagraph"/>
        <w:numPr>
          <w:ilvl w:val="0"/>
          <w:numId w:val="3"/>
        </w:numPr>
        <w:tabs>
          <w:tab w:val="left" w:pos="1319"/>
        </w:tabs>
        <w:spacing w:before="44"/>
        <w:ind w:left="1319" w:hanging="359"/>
      </w:pPr>
      <w:r>
        <w:t>The</w:t>
      </w:r>
      <w:r>
        <w:rPr>
          <w:spacing w:val="-1"/>
        </w:rPr>
        <w:t xml:space="preserve"> </w:t>
      </w:r>
      <w:r>
        <w:t>Bureau</w:t>
      </w:r>
      <w:r>
        <w:rPr>
          <w:spacing w:val="-4"/>
        </w:rPr>
        <w:t xml:space="preserve"> </w:t>
      </w:r>
      <w:r>
        <w:t>of</w:t>
      </w:r>
      <w:r>
        <w:rPr>
          <w:spacing w:val="-6"/>
        </w:rPr>
        <w:t xml:space="preserve"> </w:t>
      </w:r>
      <w:r>
        <w:t>Labor</w:t>
      </w:r>
      <w:r>
        <w:rPr>
          <w:spacing w:val="-1"/>
        </w:rPr>
        <w:t xml:space="preserve"> </w:t>
      </w:r>
      <w:r>
        <w:rPr>
          <w:spacing w:val="-2"/>
        </w:rPr>
        <w:t>Statistics</w:t>
      </w:r>
    </w:p>
    <w:p w14:paraId="6591D491" w14:textId="77777777" w:rsidR="001334AD" w:rsidRDefault="00767C3A">
      <w:pPr>
        <w:pStyle w:val="ListParagraph"/>
        <w:numPr>
          <w:ilvl w:val="0"/>
          <w:numId w:val="3"/>
        </w:numPr>
        <w:tabs>
          <w:tab w:val="left" w:pos="1319"/>
        </w:tabs>
        <w:spacing w:before="46"/>
        <w:ind w:left="1319" w:hanging="359"/>
      </w:pPr>
      <w:r>
        <w:t>The</w:t>
      </w:r>
      <w:r>
        <w:rPr>
          <w:spacing w:val="-4"/>
        </w:rPr>
        <w:t xml:space="preserve"> </w:t>
      </w:r>
      <w:r>
        <w:t>Statistics</w:t>
      </w:r>
      <w:r>
        <w:rPr>
          <w:spacing w:val="-8"/>
        </w:rPr>
        <w:t xml:space="preserve"> </w:t>
      </w:r>
      <w:r>
        <w:t>of</w:t>
      </w:r>
      <w:r>
        <w:rPr>
          <w:spacing w:val="-8"/>
        </w:rPr>
        <w:t xml:space="preserve"> </w:t>
      </w:r>
      <w:r>
        <w:t>Income</w:t>
      </w:r>
      <w:r>
        <w:rPr>
          <w:spacing w:val="-6"/>
        </w:rPr>
        <w:t xml:space="preserve"> </w:t>
      </w:r>
      <w:r>
        <w:t>Division</w:t>
      </w:r>
      <w:r>
        <w:rPr>
          <w:spacing w:val="-5"/>
        </w:rPr>
        <w:t xml:space="preserve"> </w:t>
      </w:r>
      <w:r>
        <w:t>of</w:t>
      </w:r>
      <w:r>
        <w:rPr>
          <w:spacing w:val="-7"/>
        </w:rPr>
        <w:t xml:space="preserve"> </w:t>
      </w:r>
      <w:r>
        <w:t>the</w:t>
      </w:r>
      <w:r>
        <w:rPr>
          <w:spacing w:val="-6"/>
        </w:rPr>
        <w:t xml:space="preserve"> </w:t>
      </w:r>
      <w:r>
        <w:t>Internal</w:t>
      </w:r>
      <w:r>
        <w:rPr>
          <w:spacing w:val="-5"/>
        </w:rPr>
        <w:t xml:space="preserve"> </w:t>
      </w:r>
      <w:r>
        <w:t>Revenue</w:t>
      </w:r>
      <w:r>
        <w:rPr>
          <w:spacing w:val="-4"/>
        </w:rPr>
        <w:t xml:space="preserve"> </w:t>
      </w:r>
      <w:r>
        <w:rPr>
          <w:spacing w:val="-2"/>
        </w:rPr>
        <w:t>Service</w:t>
      </w:r>
    </w:p>
    <w:p w14:paraId="26949EA9" w14:textId="77777777" w:rsidR="001334AD" w:rsidRDefault="00767C3A">
      <w:pPr>
        <w:pStyle w:val="ListParagraph"/>
        <w:numPr>
          <w:ilvl w:val="0"/>
          <w:numId w:val="5"/>
        </w:numPr>
        <w:tabs>
          <w:tab w:val="left" w:pos="945"/>
        </w:tabs>
        <w:spacing w:before="43" w:line="256" w:lineRule="auto"/>
        <w:ind w:left="945" w:right="1395"/>
      </w:pPr>
      <w:r>
        <w:t>List the beneﬁts to the agency from whom the data are being requested, explaining how the proposed</w:t>
      </w:r>
      <w:r>
        <w:rPr>
          <w:spacing w:val="-4"/>
        </w:rPr>
        <w:t xml:space="preserve"> </w:t>
      </w:r>
      <w:r>
        <w:t>work</w:t>
      </w:r>
      <w:r>
        <w:rPr>
          <w:spacing w:val="-5"/>
        </w:rPr>
        <w:t xml:space="preserve"> </w:t>
      </w:r>
      <w:r>
        <w:t>will</w:t>
      </w:r>
      <w:r>
        <w:rPr>
          <w:spacing w:val="-4"/>
        </w:rPr>
        <w:t xml:space="preserve"> </w:t>
      </w:r>
      <w:r>
        <w:t>achieve</w:t>
      </w:r>
      <w:r>
        <w:rPr>
          <w:spacing w:val="-8"/>
        </w:rPr>
        <w:t xml:space="preserve"> </w:t>
      </w:r>
      <w:r>
        <w:t>those</w:t>
      </w:r>
      <w:r>
        <w:rPr>
          <w:spacing w:val="-4"/>
        </w:rPr>
        <w:t xml:space="preserve"> </w:t>
      </w:r>
      <w:r>
        <w:t>beneﬁts.</w:t>
      </w:r>
      <w:r>
        <w:rPr>
          <w:spacing w:val="-6"/>
        </w:rPr>
        <w:t xml:space="preserve"> </w:t>
      </w:r>
      <w:r>
        <w:t>Please</w:t>
      </w:r>
      <w:r>
        <w:rPr>
          <w:spacing w:val="-4"/>
        </w:rPr>
        <w:t xml:space="preserve"> </w:t>
      </w:r>
      <w:r>
        <w:t>click</w:t>
      </w:r>
      <w:r>
        <w:rPr>
          <w:spacing w:val="-5"/>
        </w:rPr>
        <w:t xml:space="preserve"> </w:t>
      </w:r>
      <w:r>
        <w:t>the</w:t>
      </w:r>
      <w:r>
        <w:rPr>
          <w:spacing w:val="-4"/>
        </w:rPr>
        <w:t xml:space="preserve"> </w:t>
      </w:r>
      <w:r>
        <w:t>link</w:t>
      </w:r>
      <w:r>
        <w:rPr>
          <w:spacing w:val="-1"/>
        </w:rPr>
        <w:t xml:space="preserve"> </w:t>
      </w:r>
      <w:r>
        <w:t>below</w:t>
      </w:r>
      <w:r>
        <w:rPr>
          <w:spacing w:val="-6"/>
        </w:rPr>
        <w:t xml:space="preserve"> </w:t>
      </w:r>
      <w:r>
        <w:t>to</w:t>
      </w:r>
      <w:r>
        <w:rPr>
          <w:spacing w:val="-6"/>
        </w:rPr>
        <w:t xml:space="preserve"> </w:t>
      </w:r>
      <w:r>
        <w:t>view</w:t>
      </w:r>
      <w:r>
        <w:rPr>
          <w:spacing w:val="-7"/>
        </w:rPr>
        <w:t xml:space="preserve"> </w:t>
      </w:r>
      <w:r>
        <w:t>speciﬁc</w:t>
      </w:r>
      <w:r>
        <w:rPr>
          <w:spacing w:val="-3"/>
        </w:rPr>
        <w:t xml:space="preserve"> </w:t>
      </w:r>
      <w:r>
        <w:t>guidance provided by the above agencies.</w:t>
      </w:r>
    </w:p>
    <w:p w14:paraId="2E978706" w14:textId="77777777" w:rsidR="001334AD" w:rsidRDefault="00767C3A">
      <w:pPr>
        <w:pStyle w:val="ListParagraph"/>
        <w:numPr>
          <w:ilvl w:val="0"/>
          <w:numId w:val="5"/>
        </w:numPr>
        <w:tabs>
          <w:tab w:val="left" w:pos="945"/>
        </w:tabs>
        <w:spacing w:before="29"/>
        <w:ind w:left="945"/>
      </w:pPr>
      <w:r>
        <w:t>Guidance</w:t>
      </w:r>
      <w:r>
        <w:rPr>
          <w:spacing w:val="-4"/>
        </w:rPr>
        <w:t xml:space="preserve"> </w:t>
      </w:r>
      <w:r>
        <w:t>for</w:t>
      </w:r>
      <w:r>
        <w:rPr>
          <w:spacing w:val="-6"/>
        </w:rPr>
        <w:t xml:space="preserve"> </w:t>
      </w:r>
      <w:r>
        <w:t>completing</w:t>
      </w:r>
      <w:r>
        <w:rPr>
          <w:spacing w:val="-4"/>
        </w:rPr>
        <w:t xml:space="preserve"> </w:t>
      </w:r>
      <w:r>
        <w:t>this</w:t>
      </w:r>
      <w:r>
        <w:rPr>
          <w:spacing w:val="-4"/>
        </w:rPr>
        <w:t xml:space="preserve"> </w:t>
      </w:r>
      <w:r>
        <w:t>question</w:t>
      </w:r>
      <w:r>
        <w:rPr>
          <w:spacing w:val="-4"/>
        </w:rPr>
        <w:t xml:space="preserve"> </w:t>
      </w:r>
      <w:r>
        <w:t>is</w:t>
      </w:r>
      <w:r>
        <w:rPr>
          <w:spacing w:val="-6"/>
        </w:rPr>
        <w:t xml:space="preserve"> </w:t>
      </w:r>
      <w:r>
        <w:t>linked</w:t>
      </w:r>
      <w:r>
        <w:rPr>
          <w:spacing w:val="-7"/>
        </w:rPr>
        <w:t xml:space="preserve"> </w:t>
      </w:r>
      <w:r>
        <w:t>within</w:t>
      </w:r>
      <w:r>
        <w:rPr>
          <w:spacing w:val="-7"/>
        </w:rPr>
        <w:t xml:space="preserve"> </w:t>
      </w:r>
      <w:r>
        <w:t>the</w:t>
      </w:r>
      <w:r>
        <w:rPr>
          <w:spacing w:val="-3"/>
        </w:rPr>
        <w:t xml:space="preserve"> </w:t>
      </w:r>
      <w:r>
        <w:rPr>
          <w:spacing w:val="-2"/>
        </w:rPr>
        <w:t>application.</w:t>
      </w:r>
    </w:p>
    <w:p w14:paraId="0623AB8D" w14:textId="77777777" w:rsidR="001334AD" w:rsidRDefault="001334AD">
      <w:pPr>
        <w:pStyle w:val="ListParagraph"/>
        <w:sectPr w:rsidR="001334AD">
          <w:pgSz w:w="12240" w:h="15840"/>
          <w:pgMar w:top="1260" w:right="360" w:bottom="1260" w:left="1080" w:header="720" w:footer="1076" w:gutter="0"/>
          <w:cols w:space="720"/>
        </w:sectPr>
      </w:pPr>
    </w:p>
    <w:p w14:paraId="217906CF" w14:textId="77777777" w:rsidR="001334AD" w:rsidRDefault="001334AD">
      <w:pPr>
        <w:pStyle w:val="BodyText"/>
        <w:spacing w:before="59"/>
        <w:ind w:left="0" w:firstLine="0"/>
        <w:rPr>
          <w:sz w:val="26"/>
        </w:rPr>
      </w:pPr>
    </w:p>
    <w:p w14:paraId="3B06EAB9" w14:textId="77777777" w:rsidR="001334AD" w:rsidRDefault="00767C3A">
      <w:pPr>
        <w:pStyle w:val="Heading1"/>
        <w:ind w:left="360"/>
      </w:pPr>
      <w:r>
        <w:rPr>
          <w:spacing w:val="-2"/>
        </w:rPr>
        <w:t>Methodology,</w:t>
      </w:r>
      <w:r>
        <w:rPr>
          <w:spacing w:val="-3"/>
        </w:rPr>
        <w:t xml:space="preserve"> </w:t>
      </w:r>
      <w:r>
        <w:rPr>
          <w:spacing w:val="-2"/>
        </w:rPr>
        <w:t>Products and</w:t>
      </w:r>
      <w:r>
        <w:rPr>
          <w:spacing w:val="-1"/>
        </w:rPr>
        <w:t xml:space="preserve"> </w:t>
      </w:r>
      <w:r>
        <w:rPr>
          <w:spacing w:val="-2"/>
        </w:rPr>
        <w:t>Outputs</w:t>
      </w:r>
    </w:p>
    <w:p w14:paraId="1367858A" w14:textId="77777777" w:rsidR="001334AD" w:rsidRDefault="001334AD">
      <w:pPr>
        <w:pStyle w:val="BodyText"/>
        <w:spacing w:before="3"/>
        <w:ind w:left="0" w:firstLine="0"/>
        <w:rPr>
          <w:sz w:val="26"/>
        </w:rPr>
      </w:pPr>
    </w:p>
    <w:p w14:paraId="057AB9CE" w14:textId="77777777" w:rsidR="001334AD" w:rsidRDefault="00767C3A">
      <w:pPr>
        <w:ind w:left="360"/>
      </w:pPr>
      <w:r>
        <w:rPr>
          <w:spacing w:val="-2"/>
          <w:sz w:val="24"/>
        </w:rPr>
        <w:t>Methodology</w:t>
      </w:r>
      <w:r>
        <w:rPr>
          <w:color w:val="BF0000"/>
          <w:spacing w:val="-2"/>
          <w:sz w:val="24"/>
        </w:rPr>
        <w:t>*</w:t>
      </w:r>
      <w:r>
        <w:rPr>
          <w:color w:val="BF0000"/>
          <w:spacing w:val="4"/>
          <w:sz w:val="24"/>
        </w:rPr>
        <w:t xml:space="preserve"> </w:t>
      </w:r>
      <w:r>
        <w:rPr>
          <w:spacing w:val="-2"/>
        </w:rPr>
        <w:t>[upload]</w:t>
      </w:r>
    </w:p>
    <w:p w14:paraId="5036CFEE" w14:textId="14208837" w:rsidR="001334AD" w:rsidRDefault="00767C3A">
      <w:pPr>
        <w:pStyle w:val="ListParagraph"/>
        <w:numPr>
          <w:ilvl w:val="1"/>
          <w:numId w:val="5"/>
        </w:numPr>
        <w:tabs>
          <w:tab w:val="left" w:pos="1075"/>
        </w:tabs>
        <w:spacing w:before="29" w:line="256" w:lineRule="auto"/>
        <w:ind w:right="1303"/>
      </w:pPr>
      <w:r>
        <w:t>Explain the methodology that will be used for the project. The methodology should be clearly stated and</w:t>
      </w:r>
      <w:r>
        <w:rPr>
          <w:spacing w:val="-1"/>
        </w:rPr>
        <w:t xml:space="preserve"> </w:t>
      </w:r>
      <w:r>
        <w:t>appropriate for</w:t>
      </w:r>
      <w:r>
        <w:rPr>
          <w:spacing w:val="-1"/>
        </w:rPr>
        <w:t xml:space="preserve"> </w:t>
      </w:r>
      <w:r>
        <w:t>the research</w:t>
      </w:r>
      <w:r>
        <w:rPr>
          <w:spacing w:val="-1"/>
        </w:rPr>
        <w:t xml:space="preserve"> </w:t>
      </w:r>
      <w:r>
        <w:t>questions. The metadata catalog,</w:t>
      </w:r>
      <w:r>
        <w:rPr>
          <w:spacing w:val="-1"/>
        </w:rPr>
        <w:t xml:space="preserve"> </w:t>
      </w:r>
      <w:r>
        <w:t>agency</w:t>
      </w:r>
      <w:r>
        <w:rPr>
          <w:spacing w:val="-1"/>
        </w:rPr>
        <w:t xml:space="preserve"> </w:t>
      </w:r>
      <w:r>
        <w:t>publications and statistical products, agency web pages describing the restricted access data, and agency contacts</w:t>
      </w:r>
      <w:r>
        <w:rPr>
          <w:spacing w:val="-10"/>
        </w:rPr>
        <w:t xml:space="preserve"> </w:t>
      </w:r>
      <w:r>
        <w:t>are</w:t>
      </w:r>
      <w:r>
        <w:rPr>
          <w:spacing w:val="-10"/>
        </w:rPr>
        <w:t xml:space="preserve"> </w:t>
      </w:r>
      <w:r>
        <w:t>valuable</w:t>
      </w:r>
      <w:r>
        <w:rPr>
          <w:spacing w:val="-10"/>
        </w:rPr>
        <w:t xml:space="preserve"> </w:t>
      </w:r>
      <w:r>
        <w:t>resources</w:t>
      </w:r>
      <w:r>
        <w:rPr>
          <w:spacing w:val="-10"/>
        </w:rPr>
        <w:t xml:space="preserve"> </w:t>
      </w:r>
      <w:r>
        <w:t>for</w:t>
      </w:r>
      <w:r>
        <w:rPr>
          <w:spacing w:val="-10"/>
        </w:rPr>
        <w:t xml:space="preserve"> </w:t>
      </w:r>
      <w:r>
        <w:t>background</w:t>
      </w:r>
      <w:r>
        <w:rPr>
          <w:spacing w:val="-10"/>
        </w:rPr>
        <w:t xml:space="preserve"> </w:t>
      </w:r>
      <w:r>
        <w:t>information</w:t>
      </w:r>
      <w:r>
        <w:rPr>
          <w:spacing w:val="-10"/>
        </w:rPr>
        <w:t xml:space="preserve"> </w:t>
      </w:r>
      <w:r>
        <w:t>for</w:t>
      </w:r>
      <w:r>
        <w:rPr>
          <w:spacing w:val="-11"/>
        </w:rPr>
        <w:t xml:space="preserve"> </w:t>
      </w:r>
      <w:r>
        <w:t>drafting</w:t>
      </w:r>
      <w:r>
        <w:rPr>
          <w:spacing w:val="-10"/>
        </w:rPr>
        <w:t xml:space="preserve"> </w:t>
      </w:r>
      <w:r>
        <w:t>a</w:t>
      </w:r>
      <w:r>
        <w:rPr>
          <w:spacing w:val="-11"/>
        </w:rPr>
        <w:t xml:space="preserve"> </w:t>
      </w:r>
      <w:r>
        <w:t>strong</w:t>
      </w:r>
      <w:r>
        <w:rPr>
          <w:spacing w:val="-11"/>
        </w:rPr>
        <w:t xml:space="preserve"> </w:t>
      </w:r>
      <w:r>
        <w:t>methodology. Expected length: 3-10 pages.</w:t>
      </w:r>
    </w:p>
    <w:p w14:paraId="61D3AADC" w14:textId="77777777" w:rsidR="001334AD" w:rsidRDefault="00767C3A">
      <w:pPr>
        <w:pStyle w:val="ListParagraph"/>
        <w:numPr>
          <w:ilvl w:val="1"/>
          <w:numId w:val="5"/>
        </w:numPr>
        <w:tabs>
          <w:tab w:val="left" w:pos="1075"/>
        </w:tabs>
        <w:spacing w:before="5"/>
      </w:pPr>
      <w:r>
        <w:t>Your</w:t>
      </w:r>
      <w:r>
        <w:rPr>
          <w:spacing w:val="-6"/>
        </w:rPr>
        <w:t xml:space="preserve"> </w:t>
      </w:r>
      <w:r>
        <w:t>methodology</w:t>
      </w:r>
      <w:r>
        <w:rPr>
          <w:spacing w:val="-5"/>
        </w:rPr>
        <w:t xml:space="preserve"> </w:t>
      </w:r>
      <w:r>
        <w:t>may</w:t>
      </w:r>
      <w:r>
        <w:rPr>
          <w:spacing w:val="-5"/>
        </w:rPr>
        <w:t xml:space="preserve"> </w:t>
      </w:r>
      <w:r>
        <w:t>include,</w:t>
      </w:r>
      <w:r>
        <w:rPr>
          <w:spacing w:val="-5"/>
        </w:rPr>
        <w:t xml:space="preserve"> </w:t>
      </w:r>
      <w:r>
        <w:t>but</w:t>
      </w:r>
      <w:r>
        <w:rPr>
          <w:spacing w:val="-6"/>
        </w:rPr>
        <w:t xml:space="preserve"> </w:t>
      </w:r>
      <w:r>
        <w:t>is</w:t>
      </w:r>
      <w:r>
        <w:rPr>
          <w:spacing w:val="-5"/>
        </w:rPr>
        <w:t xml:space="preserve"> </w:t>
      </w:r>
      <w:r>
        <w:t>not</w:t>
      </w:r>
      <w:r>
        <w:rPr>
          <w:spacing w:val="-3"/>
        </w:rPr>
        <w:t xml:space="preserve"> </w:t>
      </w:r>
      <w:r>
        <w:t>limited</w:t>
      </w:r>
      <w:r>
        <w:rPr>
          <w:spacing w:val="-10"/>
        </w:rPr>
        <w:t xml:space="preserve"> </w:t>
      </w:r>
      <w:r>
        <w:t>to</w:t>
      </w:r>
      <w:r>
        <w:rPr>
          <w:spacing w:val="-7"/>
        </w:rPr>
        <w:t xml:space="preserve"> </w:t>
      </w:r>
      <w:r>
        <w:t>the</w:t>
      </w:r>
      <w:r>
        <w:rPr>
          <w:spacing w:val="-5"/>
        </w:rPr>
        <w:t xml:space="preserve"> </w:t>
      </w:r>
      <w:r>
        <w:t>following</w:t>
      </w:r>
      <w:r>
        <w:rPr>
          <w:spacing w:val="-6"/>
        </w:rPr>
        <w:t xml:space="preserve"> </w:t>
      </w:r>
      <w:r>
        <w:t>information,</w:t>
      </w:r>
      <w:r>
        <w:rPr>
          <w:spacing w:val="-6"/>
        </w:rPr>
        <w:t xml:space="preserve"> </w:t>
      </w:r>
      <w:r>
        <w:t>as</w:t>
      </w:r>
      <w:r>
        <w:rPr>
          <w:spacing w:val="-9"/>
        </w:rPr>
        <w:t xml:space="preserve"> </w:t>
      </w:r>
      <w:r>
        <w:rPr>
          <w:spacing w:val="-2"/>
        </w:rPr>
        <w:t>appropriate</w:t>
      </w:r>
    </w:p>
    <w:p w14:paraId="104EAC1E" w14:textId="77777777" w:rsidR="001334AD" w:rsidRDefault="00767C3A">
      <w:pPr>
        <w:pStyle w:val="ListParagraph"/>
        <w:numPr>
          <w:ilvl w:val="2"/>
          <w:numId w:val="5"/>
        </w:numPr>
        <w:tabs>
          <w:tab w:val="left" w:pos="1794"/>
        </w:tabs>
        <w:spacing w:before="17"/>
        <w:ind w:left="1794" w:hanging="359"/>
      </w:pPr>
      <w:r>
        <w:t>How</w:t>
      </w:r>
      <w:r>
        <w:rPr>
          <w:spacing w:val="-5"/>
        </w:rPr>
        <w:t xml:space="preserve"> </w:t>
      </w:r>
      <w:r>
        <w:t>each</w:t>
      </w:r>
      <w:r>
        <w:rPr>
          <w:spacing w:val="-7"/>
        </w:rPr>
        <w:t xml:space="preserve"> </w:t>
      </w:r>
      <w:r>
        <w:t>requested</w:t>
      </w:r>
      <w:r>
        <w:rPr>
          <w:spacing w:val="-5"/>
        </w:rPr>
        <w:t xml:space="preserve"> </w:t>
      </w:r>
      <w:r>
        <w:t>dataset</w:t>
      </w:r>
      <w:r>
        <w:rPr>
          <w:spacing w:val="-5"/>
        </w:rPr>
        <w:t xml:space="preserve"> </w:t>
      </w:r>
      <w:r>
        <w:t>will</w:t>
      </w:r>
      <w:r>
        <w:rPr>
          <w:spacing w:val="-4"/>
        </w:rPr>
        <w:t xml:space="preserve"> </w:t>
      </w:r>
      <w:r>
        <w:t>be</w:t>
      </w:r>
      <w:r>
        <w:rPr>
          <w:spacing w:val="-6"/>
        </w:rPr>
        <w:t xml:space="preserve"> </w:t>
      </w:r>
      <w:r>
        <w:rPr>
          <w:spacing w:val="-4"/>
        </w:rPr>
        <w:t>used</w:t>
      </w:r>
    </w:p>
    <w:p w14:paraId="352DA77B" w14:textId="77777777" w:rsidR="001334AD" w:rsidRDefault="00767C3A">
      <w:pPr>
        <w:pStyle w:val="ListParagraph"/>
        <w:numPr>
          <w:ilvl w:val="2"/>
          <w:numId w:val="5"/>
        </w:numPr>
        <w:tabs>
          <w:tab w:val="left" w:pos="1794"/>
        </w:tabs>
        <w:spacing w:before="10"/>
        <w:ind w:left="1794" w:hanging="359"/>
      </w:pPr>
      <w:r>
        <w:t>Model</w:t>
      </w:r>
      <w:r>
        <w:rPr>
          <w:spacing w:val="-5"/>
        </w:rPr>
        <w:t xml:space="preserve"> </w:t>
      </w:r>
      <w:r>
        <w:t>equations</w:t>
      </w:r>
      <w:r>
        <w:rPr>
          <w:spacing w:val="-5"/>
        </w:rPr>
        <w:t xml:space="preserve"> </w:t>
      </w:r>
      <w:r>
        <w:t>to</w:t>
      </w:r>
      <w:r>
        <w:rPr>
          <w:spacing w:val="-4"/>
        </w:rPr>
        <w:t xml:space="preserve"> </w:t>
      </w:r>
      <w:r>
        <w:t>be</w:t>
      </w:r>
      <w:r>
        <w:rPr>
          <w:spacing w:val="-4"/>
        </w:rPr>
        <w:t xml:space="preserve"> </w:t>
      </w:r>
      <w:r>
        <w:rPr>
          <w:spacing w:val="-2"/>
        </w:rPr>
        <w:t>estimated</w:t>
      </w:r>
    </w:p>
    <w:p w14:paraId="337EF672" w14:textId="77777777" w:rsidR="001334AD" w:rsidRDefault="00767C3A">
      <w:pPr>
        <w:pStyle w:val="ListParagraph"/>
        <w:numPr>
          <w:ilvl w:val="2"/>
          <w:numId w:val="5"/>
        </w:numPr>
        <w:tabs>
          <w:tab w:val="left" w:pos="1794"/>
        </w:tabs>
        <w:spacing w:before="8"/>
        <w:ind w:left="1794" w:hanging="359"/>
      </w:pPr>
      <w:r>
        <w:rPr>
          <w:spacing w:val="-2"/>
        </w:rPr>
        <w:t>Estimation</w:t>
      </w:r>
      <w:r>
        <w:rPr>
          <w:spacing w:val="7"/>
        </w:rPr>
        <w:t xml:space="preserve"> </w:t>
      </w:r>
      <w:r>
        <w:rPr>
          <w:spacing w:val="-2"/>
        </w:rPr>
        <w:t>methods</w:t>
      </w:r>
    </w:p>
    <w:p w14:paraId="28C1484F" w14:textId="77777777" w:rsidR="001334AD" w:rsidRDefault="00767C3A">
      <w:pPr>
        <w:pStyle w:val="ListParagraph"/>
        <w:numPr>
          <w:ilvl w:val="2"/>
          <w:numId w:val="5"/>
        </w:numPr>
        <w:tabs>
          <w:tab w:val="left" w:pos="1794"/>
        </w:tabs>
        <w:spacing w:before="10"/>
        <w:ind w:left="1794" w:hanging="359"/>
      </w:pPr>
      <w:r>
        <w:t>How</w:t>
      </w:r>
      <w:r>
        <w:rPr>
          <w:spacing w:val="-6"/>
        </w:rPr>
        <w:t xml:space="preserve"> </w:t>
      </w:r>
      <w:r>
        <w:t>previous</w:t>
      </w:r>
      <w:r>
        <w:rPr>
          <w:spacing w:val="-4"/>
        </w:rPr>
        <w:t xml:space="preserve"> </w:t>
      </w:r>
      <w:r>
        <w:t>research</w:t>
      </w:r>
      <w:r>
        <w:rPr>
          <w:spacing w:val="-6"/>
        </w:rPr>
        <w:t xml:space="preserve"> </w:t>
      </w:r>
      <w:r>
        <w:t>supports</w:t>
      </w:r>
      <w:r>
        <w:rPr>
          <w:spacing w:val="-6"/>
        </w:rPr>
        <w:t xml:space="preserve"> </w:t>
      </w:r>
      <w:r>
        <w:t>the</w:t>
      </w:r>
      <w:r>
        <w:rPr>
          <w:spacing w:val="-4"/>
        </w:rPr>
        <w:t xml:space="preserve"> </w:t>
      </w:r>
      <w:r>
        <w:t>feasibility</w:t>
      </w:r>
      <w:r>
        <w:rPr>
          <w:spacing w:val="-5"/>
        </w:rPr>
        <w:t xml:space="preserve"> </w:t>
      </w:r>
      <w:r>
        <w:t>of</w:t>
      </w:r>
      <w:r>
        <w:rPr>
          <w:spacing w:val="-8"/>
        </w:rPr>
        <w:t xml:space="preserve"> </w:t>
      </w:r>
      <w:r>
        <w:t>the</w:t>
      </w:r>
      <w:r>
        <w:rPr>
          <w:spacing w:val="-6"/>
        </w:rPr>
        <w:t xml:space="preserve"> </w:t>
      </w:r>
      <w:r>
        <w:t>methodology</w:t>
      </w:r>
      <w:r>
        <w:rPr>
          <w:spacing w:val="-4"/>
        </w:rPr>
        <w:t xml:space="preserve"> </w:t>
      </w:r>
      <w:r>
        <w:t>of</w:t>
      </w:r>
      <w:r>
        <w:rPr>
          <w:spacing w:val="-4"/>
        </w:rPr>
        <w:t xml:space="preserve"> </w:t>
      </w:r>
      <w:r>
        <w:t>the</w:t>
      </w:r>
      <w:r>
        <w:rPr>
          <w:spacing w:val="-3"/>
        </w:rPr>
        <w:t xml:space="preserve"> </w:t>
      </w:r>
      <w:r>
        <w:rPr>
          <w:spacing w:val="-2"/>
        </w:rPr>
        <w:t>project</w:t>
      </w:r>
    </w:p>
    <w:p w14:paraId="19FFD0D3" w14:textId="77777777" w:rsidR="001334AD" w:rsidRDefault="00767C3A">
      <w:pPr>
        <w:pStyle w:val="ListParagraph"/>
        <w:numPr>
          <w:ilvl w:val="2"/>
          <w:numId w:val="5"/>
        </w:numPr>
        <w:tabs>
          <w:tab w:val="left" w:pos="1794"/>
        </w:tabs>
        <w:spacing w:before="10"/>
        <w:ind w:left="1794" w:hanging="359"/>
      </w:pPr>
      <w:r>
        <w:t>How</w:t>
      </w:r>
      <w:r>
        <w:rPr>
          <w:spacing w:val="-3"/>
        </w:rPr>
        <w:t xml:space="preserve"> </w:t>
      </w:r>
      <w:r>
        <w:t>model</w:t>
      </w:r>
      <w:r>
        <w:rPr>
          <w:spacing w:val="-4"/>
        </w:rPr>
        <w:t xml:space="preserve"> </w:t>
      </w:r>
      <w:r>
        <w:t>variables</w:t>
      </w:r>
      <w:r>
        <w:rPr>
          <w:spacing w:val="-4"/>
        </w:rPr>
        <w:t xml:space="preserve"> </w:t>
      </w:r>
      <w:r>
        <w:t>will</w:t>
      </w:r>
      <w:r>
        <w:rPr>
          <w:spacing w:val="-2"/>
        </w:rPr>
        <w:t xml:space="preserve"> </w:t>
      </w:r>
      <w:r>
        <w:t>be</w:t>
      </w:r>
      <w:r>
        <w:rPr>
          <w:spacing w:val="-2"/>
        </w:rPr>
        <w:t xml:space="preserve"> constructed</w:t>
      </w:r>
    </w:p>
    <w:p w14:paraId="05FAE521" w14:textId="77777777" w:rsidR="001334AD" w:rsidRDefault="00767C3A">
      <w:pPr>
        <w:pStyle w:val="ListParagraph"/>
        <w:numPr>
          <w:ilvl w:val="2"/>
          <w:numId w:val="5"/>
        </w:numPr>
        <w:tabs>
          <w:tab w:val="left" w:pos="1794"/>
        </w:tabs>
        <w:spacing w:before="8"/>
        <w:ind w:left="1794" w:hanging="359"/>
      </w:pPr>
      <w:r>
        <w:t>Strategies</w:t>
      </w:r>
      <w:r>
        <w:rPr>
          <w:spacing w:val="-10"/>
        </w:rPr>
        <w:t xml:space="preserve"> </w:t>
      </w:r>
      <w:r>
        <w:t>for</w:t>
      </w:r>
      <w:r>
        <w:rPr>
          <w:spacing w:val="-8"/>
        </w:rPr>
        <w:t xml:space="preserve"> </w:t>
      </w:r>
      <w:r>
        <w:t>addressing</w:t>
      </w:r>
      <w:r>
        <w:rPr>
          <w:spacing w:val="-8"/>
        </w:rPr>
        <w:t xml:space="preserve"> </w:t>
      </w:r>
      <w:r>
        <w:t>data</w:t>
      </w:r>
      <w:r>
        <w:rPr>
          <w:spacing w:val="-8"/>
        </w:rPr>
        <w:t xml:space="preserve"> </w:t>
      </w:r>
      <w:r>
        <w:t>quality</w:t>
      </w:r>
      <w:r>
        <w:rPr>
          <w:spacing w:val="-6"/>
        </w:rPr>
        <w:t xml:space="preserve"> </w:t>
      </w:r>
      <w:r>
        <w:rPr>
          <w:spacing w:val="-2"/>
        </w:rPr>
        <w:t>issues</w:t>
      </w:r>
    </w:p>
    <w:p w14:paraId="0534D87E" w14:textId="77777777" w:rsidR="001334AD" w:rsidRDefault="00767C3A">
      <w:pPr>
        <w:pStyle w:val="ListParagraph"/>
        <w:numPr>
          <w:ilvl w:val="2"/>
          <w:numId w:val="5"/>
        </w:numPr>
        <w:tabs>
          <w:tab w:val="left" w:pos="1794"/>
        </w:tabs>
        <w:spacing w:before="10"/>
        <w:ind w:left="1794" w:hanging="359"/>
      </w:pPr>
      <w:r>
        <w:t>Expected</w:t>
      </w:r>
      <w:r>
        <w:rPr>
          <w:spacing w:val="-5"/>
        </w:rPr>
        <w:t xml:space="preserve"> </w:t>
      </w:r>
      <w:r>
        <w:t>sample</w:t>
      </w:r>
      <w:r>
        <w:rPr>
          <w:spacing w:val="-5"/>
        </w:rPr>
        <w:t xml:space="preserve"> </w:t>
      </w:r>
      <w:r>
        <w:t>size</w:t>
      </w:r>
      <w:r>
        <w:rPr>
          <w:spacing w:val="-4"/>
        </w:rPr>
        <w:t xml:space="preserve"> </w:t>
      </w:r>
      <w:r>
        <w:t>and</w:t>
      </w:r>
      <w:r>
        <w:rPr>
          <w:spacing w:val="-6"/>
        </w:rPr>
        <w:t xml:space="preserve"> </w:t>
      </w:r>
      <w:r>
        <w:rPr>
          <w:spacing w:val="-2"/>
        </w:rPr>
        <w:t>subsamples</w:t>
      </w:r>
    </w:p>
    <w:p w14:paraId="57620169" w14:textId="77777777" w:rsidR="001334AD" w:rsidRDefault="00767C3A">
      <w:pPr>
        <w:pStyle w:val="ListParagraph"/>
        <w:numPr>
          <w:ilvl w:val="2"/>
          <w:numId w:val="5"/>
        </w:numPr>
        <w:tabs>
          <w:tab w:val="left" w:pos="1794"/>
        </w:tabs>
        <w:spacing w:before="10"/>
        <w:ind w:left="1794" w:hanging="359"/>
      </w:pPr>
      <w:r>
        <w:t>Unit</w:t>
      </w:r>
      <w:r>
        <w:rPr>
          <w:spacing w:val="-3"/>
        </w:rPr>
        <w:t xml:space="preserve"> </w:t>
      </w:r>
      <w:r>
        <w:t>of</w:t>
      </w:r>
      <w:r>
        <w:rPr>
          <w:spacing w:val="-5"/>
        </w:rPr>
        <w:t xml:space="preserve"> </w:t>
      </w:r>
      <w:r>
        <w:t>analysis</w:t>
      </w:r>
      <w:r>
        <w:rPr>
          <w:spacing w:val="-3"/>
        </w:rPr>
        <w:t xml:space="preserve"> </w:t>
      </w:r>
      <w:r>
        <w:t>including</w:t>
      </w:r>
      <w:r>
        <w:rPr>
          <w:spacing w:val="-2"/>
        </w:rPr>
        <w:t xml:space="preserve"> </w:t>
      </w:r>
      <w:r>
        <w:t>level</w:t>
      </w:r>
      <w:r>
        <w:rPr>
          <w:spacing w:val="-4"/>
        </w:rPr>
        <w:t xml:space="preserve"> </w:t>
      </w:r>
      <w:r>
        <w:t>of</w:t>
      </w:r>
      <w:r>
        <w:rPr>
          <w:spacing w:val="-4"/>
        </w:rPr>
        <w:t xml:space="preserve"> </w:t>
      </w:r>
      <w:r>
        <w:rPr>
          <w:spacing w:val="-2"/>
        </w:rPr>
        <w:t>geography</w:t>
      </w:r>
    </w:p>
    <w:p w14:paraId="65DCF65A" w14:textId="77777777" w:rsidR="001334AD" w:rsidRDefault="00767C3A">
      <w:pPr>
        <w:pStyle w:val="ListParagraph"/>
        <w:numPr>
          <w:ilvl w:val="2"/>
          <w:numId w:val="5"/>
        </w:numPr>
        <w:tabs>
          <w:tab w:val="left" w:pos="1794"/>
        </w:tabs>
        <w:spacing w:before="8"/>
        <w:ind w:left="1794" w:hanging="359"/>
      </w:pPr>
      <w:r>
        <w:t>Ability</w:t>
      </w:r>
      <w:r>
        <w:rPr>
          <w:spacing w:val="-3"/>
        </w:rPr>
        <w:t xml:space="preserve"> </w:t>
      </w:r>
      <w:r>
        <w:t>to</w:t>
      </w:r>
      <w:r>
        <w:rPr>
          <w:spacing w:val="-3"/>
        </w:rPr>
        <w:t xml:space="preserve"> </w:t>
      </w:r>
      <w:r>
        <w:t>link</w:t>
      </w:r>
      <w:r>
        <w:rPr>
          <w:spacing w:val="-2"/>
        </w:rPr>
        <w:t xml:space="preserve"> datasets</w:t>
      </w:r>
    </w:p>
    <w:p w14:paraId="68E3D966" w14:textId="77777777" w:rsidR="001334AD" w:rsidRDefault="00767C3A">
      <w:pPr>
        <w:pStyle w:val="ListParagraph"/>
        <w:numPr>
          <w:ilvl w:val="2"/>
          <w:numId w:val="5"/>
        </w:numPr>
        <w:tabs>
          <w:tab w:val="left" w:pos="1794"/>
        </w:tabs>
        <w:spacing w:before="17"/>
        <w:ind w:left="1794" w:hanging="359"/>
      </w:pPr>
      <w:r>
        <w:t>Availability</w:t>
      </w:r>
      <w:r>
        <w:rPr>
          <w:spacing w:val="-5"/>
        </w:rPr>
        <w:t xml:space="preserve"> </w:t>
      </w:r>
      <w:r>
        <w:t>of</w:t>
      </w:r>
      <w:r>
        <w:rPr>
          <w:spacing w:val="-6"/>
        </w:rPr>
        <w:t xml:space="preserve"> </w:t>
      </w:r>
      <w:r>
        <w:t>the</w:t>
      </w:r>
      <w:r>
        <w:rPr>
          <w:spacing w:val="-4"/>
        </w:rPr>
        <w:t xml:space="preserve"> </w:t>
      </w:r>
      <w:r>
        <w:t>study</w:t>
      </w:r>
      <w:r>
        <w:rPr>
          <w:spacing w:val="-3"/>
        </w:rPr>
        <w:t xml:space="preserve"> </w:t>
      </w:r>
      <w:r>
        <w:t>population</w:t>
      </w:r>
      <w:r>
        <w:rPr>
          <w:spacing w:val="-5"/>
        </w:rPr>
        <w:t xml:space="preserve"> </w:t>
      </w:r>
      <w:r>
        <w:t>in</w:t>
      </w:r>
      <w:r>
        <w:rPr>
          <w:spacing w:val="-4"/>
        </w:rPr>
        <w:t xml:space="preserve"> </w:t>
      </w:r>
      <w:r>
        <w:t>the</w:t>
      </w:r>
      <w:r>
        <w:rPr>
          <w:spacing w:val="-4"/>
        </w:rPr>
        <w:t xml:space="preserve"> data</w:t>
      </w:r>
    </w:p>
    <w:p w14:paraId="0817FDD1" w14:textId="77777777" w:rsidR="001334AD" w:rsidRDefault="00767C3A">
      <w:pPr>
        <w:pStyle w:val="ListParagraph"/>
        <w:numPr>
          <w:ilvl w:val="2"/>
          <w:numId w:val="5"/>
        </w:numPr>
        <w:tabs>
          <w:tab w:val="left" w:pos="1795"/>
        </w:tabs>
        <w:spacing w:before="17" w:line="252" w:lineRule="auto"/>
        <w:ind w:right="1544"/>
      </w:pPr>
      <w:r>
        <w:t>Use</w:t>
      </w:r>
      <w:r>
        <w:rPr>
          <w:spacing w:val="-7"/>
        </w:rPr>
        <w:t xml:space="preserve"> </w:t>
      </w:r>
      <w:r>
        <w:t>of</w:t>
      </w:r>
      <w:r>
        <w:rPr>
          <w:spacing w:val="-5"/>
        </w:rPr>
        <w:t xml:space="preserve"> </w:t>
      </w:r>
      <w:r>
        <w:t>sample</w:t>
      </w:r>
      <w:r>
        <w:rPr>
          <w:spacing w:val="-7"/>
        </w:rPr>
        <w:t xml:space="preserve"> </w:t>
      </w:r>
      <w:r>
        <w:t>weights,</w:t>
      </w:r>
      <w:r>
        <w:rPr>
          <w:spacing w:val="-7"/>
        </w:rPr>
        <w:t xml:space="preserve"> </w:t>
      </w:r>
      <w:r>
        <w:t>design</w:t>
      </w:r>
      <w:r>
        <w:rPr>
          <w:spacing w:val="-7"/>
        </w:rPr>
        <w:t xml:space="preserve"> </w:t>
      </w:r>
      <w:r>
        <w:t>variables,</w:t>
      </w:r>
      <w:r>
        <w:rPr>
          <w:spacing w:val="-5"/>
        </w:rPr>
        <w:t xml:space="preserve"> </w:t>
      </w:r>
      <w:r>
        <w:t>and</w:t>
      </w:r>
      <w:r>
        <w:rPr>
          <w:spacing w:val="-5"/>
        </w:rPr>
        <w:t xml:space="preserve"> </w:t>
      </w:r>
      <w:r>
        <w:t>adjustments</w:t>
      </w:r>
      <w:r>
        <w:rPr>
          <w:spacing w:val="-5"/>
        </w:rPr>
        <w:t xml:space="preserve"> </w:t>
      </w:r>
      <w:r>
        <w:t>for</w:t>
      </w:r>
      <w:r>
        <w:rPr>
          <w:spacing w:val="-5"/>
        </w:rPr>
        <w:t xml:space="preserve"> </w:t>
      </w:r>
      <w:r>
        <w:t>use</w:t>
      </w:r>
      <w:r>
        <w:rPr>
          <w:spacing w:val="-7"/>
        </w:rPr>
        <w:t xml:space="preserve"> </w:t>
      </w:r>
      <w:r>
        <w:t>of</w:t>
      </w:r>
      <w:r>
        <w:rPr>
          <w:spacing w:val="-5"/>
        </w:rPr>
        <w:t xml:space="preserve"> </w:t>
      </w:r>
      <w:r>
        <w:t>complex</w:t>
      </w:r>
      <w:r>
        <w:rPr>
          <w:spacing w:val="-4"/>
        </w:rPr>
        <w:t xml:space="preserve"> </w:t>
      </w:r>
      <w:r>
        <w:t xml:space="preserve">survey </w:t>
      </w:r>
      <w:r>
        <w:rPr>
          <w:spacing w:val="-2"/>
        </w:rPr>
        <w:t>design</w:t>
      </w:r>
    </w:p>
    <w:p w14:paraId="1B70F3A6" w14:textId="77777777" w:rsidR="001334AD" w:rsidRDefault="00767C3A">
      <w:pPr>
        <w:pStyle w:val="ListParagraph"/>
        <w:numPr>
          <w:ilvl w:val="2"/>
          <w:numId w:val="5"/>
        </w:numPr>
        <w:tabs>
          <w:tab w:val="left" w:pos="1794"/>
        </w:tabs>
        <w:spacing w:before="10"/>
        <w:ind w:left="1794" w:hanging="359"/>
      </w:pPr>
      <w:r>
        <w:t>Expected</w:t>
      </w:r>
      <w:r>
        <w:rPr>
          <w:spacing w:val="-6"/>
        </w:rPr>
        <w:t xml:space="preserve"> </w:t>
      </w:r>
      <w:r>
        <w:rPr>
          <w:spacing w:val="-2"/>
        </w:rPr>
        <w:t>outcomes</w:t>
      </w:r>
    </w:p>
    <w:p w14:paraId="573FEE09" w14:textId="77777777" w:rsidR="001334AD" w:rsidRDefault="00767C3A">
      <w:pPr>
        <w:pStyle w:val="ListParagraph"/>
        <w:numPr>
          <w:ilvl w:val="1"/>
          <w:numId w:val="5"/>
        </w:numPr>
        <w:tabs>
          <w:tab w:val="left" w:pos="1075"/>
        </w:tabs>
        <w:spacing w:before="46" w:line="256" w:lineRule="auto"/>
        <w:ind w:right="1883"/>
      </w:pPr>
      <w:r>
        <w:t>Projects</w:t>
      </w:r>
      <w:r>
        <w:rPr>
          <w:spacing w:val="-7"/>
        </w:rPr>
        <w:t xml:space="preserve"> </w:t>
      </w:r>
      <w:r>
        <w:t>that</w:t>
      </w:r>
      <w:r>
        <w:rPr>
          <w:spacing w:val="-5"/>
        </w:rPr>
        <w:t xml:space="preserve"> </w:t>
      </w:r>
      <w:r>
        <w:t>use</w:t>
      </w:r>
      <w:r>
        <w:rPr>
          <w:spacing w:val="-5"/>
        </w:rPr>
        <w:t xml:space="preserve"> </w:t>
      </w:r>
      <w:r>
        <w:t>data</w:t>
      </w:r>
      <w:r>
        <w:rPr>
          <w:spacing w:val="-7"/>
        </w:rPr>
        <w:t xml:space="preserve"> </w:t>
      </w:r>
      <w:r>
        <w:t>from</w:t>
      </w:r>
      <w:r>
        <w:rPr>
          <w:spacing w:val="-8"/>
        </w:rPr>
        <w:t xml:space="preserve"> </w:t>
      </w:r>
      <w:r>
        <w:t>the</w:t>
      </w:r>
      <w:r>
        <w:rPr>
          <w:spacing w:val="-5"/>
        </w:rPr>
        <w:t xml:space="preserve"> </w:t>
      </w:r>
      <w:r>
        <w:t>U.S.</w:t>
      </w:r>
      <w:r>
        <w:rPr>
          <w:spacing w:val="-5"/>
        </w:rPr>
        <w:t xml:space="preserve"> </w:t>
      </w:r>
      <w:r>
        <w:t>Census</w:t>
      </w:r>
      <w:r>
        <w:rPr>
          <w:spacing w:val="-7"/>
        </w:rPr>
        <w:t xml:space="preserve"> </w:t>
      </w:r>
      <w:r>
        <w:t>Bureau</w:t>
      </w:r>
      <w:r>
        <w:rPr>
          <w:spacing w:val="-7"/>
        </w:rPr>
        <w:t xml:space="preserve"> </w:t>
      </w:r>
      <w:r>
        <w:t>are</w:t>
      </w:r>
      <w:r>
        <w:rPr>
          <w:spacing w:val="-7"/>
        </w:rPr>
        <w:t xml:space="preserve"> </w:t>
      </w:r>
      <w:r>
        <w:t>required</w:t>
      </w:r>
      <w:r>
        <w:rPr>
          <w:spacing w:val="-7"/>
        </w:rPr>
        <w:t xml:space="preserve"> </w:t>
      </w:r>
      <w:r>
        <w:t>under</w:t>
      </w:r>
      <w:r>
        <w:rPr>
          <w:spacing w:val="-7"/>
        </w:rPr>
        <w:t xml:space="preserve"> </w:t>
      </w:r>
      <w:r>
        <w:t>Title</w:t>
      </w:r>
      <w:r>
        <w:rPr>
          <w:spacing w:val="-7"/>
        </w:rPr>
        <w:t xml:space="preserve"> </w:t>
      </w:r>
      <w:r>
        <w:t>13,</w:t>
      </w:r>
      <w:r>
        <w:rPr>
          <w:spacing w:val="-5"/>
        </w:rPr>
        <w:t xml:space="preserve"> </w:t>
      </w:r>
      <w:r>
        <w:t>U.S.C.</w:t>
      </w:r>
      <w:r>
        <w:rPr>
          <w:spacing w:val="-7"/>
        </w:rPr>
        <w:t xml:space="preserve"> </w:t>
      </w:r>
      <w:r>
        <w:t>to contribute to the Census Bureau’s mission.</w:t>
      </w:r>
    </w:p>
    <w:p w14:paraId="4A9BBB17" w14:textId="77777777" w:rsidR="001334AD" w:rsidRDefault="00767C3A">
      <w:pPr>
        <w:pStyle w:val="ListParagraph"/>
        <w:numPr>
          <w:ilvl w:val="2"/>
          <w:numId w:val="5"/>
        </w:numPr>
        <w:tabs>
          <w:tab w:val="left" w:pos="1795"/>
        </w:tabs>
        <w:spacing w:before="6" w:line="254" w:lineRule="auto"/>
        <w:ind w:right="1402"/>
      </w:pPr>
      <w:r>
        <w:t>These contributions are called "beneﬁts." Your proposed methodology must demonstrate that the use of the data can achieve the required Census beneﬁts. Assistance from an FSRDC administrator will greatly reduce the need for future revisions</w:t>
      </w:r>
      <w:r>
        <w:rPr>
          <w:spacing w:val="-10"/>
        </w:rPr>
        <w:t xml:space="preserve"> </w:t>
      </w:r>
      <w:r>
        <w:t>to</w:t>
      </w:r>
      <w:r>
        <w:rPr>
          <w:spacing w:val="-8"/>
        </w:rPr>
        <w:t xml:space="preserve"> </w:t>
      </w:r>
      <w:r>
        <w:t>your</w:t>
      </w:r>
      <w:r>
        <w:rPr>
          <w:spacing w:val="-8"/>
        </w:rPr>
        <w:t xml:space="preserve"> </w:t>
      </w:r>
      <w:r>
        <w:t>methodology</w:t>
      </w:r>
      <w:r>
        <w:rPr>
          <w:spacing w:val="-8"/>
        </w:rPr>
        <w:t xml:space="preserve"> </w:t>
      </w:r>
      <w:r>
        <w:t>after</w:t>
      </w:r>
      <w:r>
        <w:rPr>
          <w:spacing w:val="-8"/>
        </w:rPr>
        <w:t xml:space="preserve"> </w:t>
      </w:r>
      <w:r>
        <w:t>submission.</w:t>
      </w:r>
      <w:r>
        <w:rPr>
          <w:spacing w:val="35"/>
        </w:rPr>
        <w:t xml:space="preserve"> </w:t>
      </w:r>
      <w:r>
        <w:t>To</w:t>
      </w:r>
      <w:r>
        <w:rPr>
          <w:spacing w:val="-9"/>
        </w:rPr>
        <w:t xml:space="preserve"> </w:t>
      </w:r>
      <w:r>
        <w:t>ﬁnd</w:t>
      </w:r>
      <w:r>
        <w:rPr>
          <w:spacing w:val="-8"/>
        </w:rPr>
        <w:t xml:space="preserve"> </w:t>
      </w:r>
      <w:r>
        <w:t>an</w:t>
      </w:r>
      <w:r>
        <w:rPr>
          <w:spacing w:val="-9"/>
        </w:rPr>
        <w:t xml:space="preserve"> </w:t>
      </w:r>
      <w:r>
        <w:t>FSRDC</w:t>
      </w:r>
      <w:r>
        <w:rPr>
          <w:spacing w:val="-8"/>
        </w:rPr>
        <w:t xml:space="preserve"> </w:t>
      </w:r>
      <w:r>
        <w:t>administrator</w:t>
      </w:r>
      <w:r>
        <w:rPr>
          <w:spacing w:val="-9"/>
        </w:rPr>
        <w:t xml:space="preserve"> </w:t>
      </w:r>
      <w:r>
        <w:t xml:space="preserve">near you, please check the </w:t>
      </w:r>
      <w:r>
        <w:rPr>
          <w:color w:val="0000FF"/>
          <w:u w:val="single" w:color="0000FF"/>
        </w:rPr>
        <w:t>list of FSRDC contacts</w:t>
      </w:r>
    </w:p>
    <w:p w14:paraId="536549CE" w14:textId="77777777" w:rsidR="001334AD" w:rsidRDefault="00767C3A">
      <w:pPr>
        <w:pStyle w:val="ListParagraph"/>
        <w:numPr>
          <w:ilvl w:val="2"/>
          <w:numId w:val="5"/>
        </w:numPr>
        <w:tabs>
          <w:tab w:val="left" w:pos="1795"/>
        </w:tabs>
        <w:spacing w:before="12" w:line="244" w:lineRule="auto"/>
        <w:ind w:right="1350"/>
      </w:pPr>
      <w:r>
        <w:t>If</w:t>
      </w:r>
      <w:r>
        <w:rPr>
          <w:spacing w:val="-6"/>
        </w:rPr>
        <w:t xml:space="preserve"> </w:t>
      </w:r>
      <w:r>
        <w:t>you</w:t>
      </w:r>
      <w:r>
        <w:rPr>
          <w:spacing w:val="-7"/>
        </w:rPr>
        <w:t xml:space="preserve"> </w:t>
      </w:r>
      <w:r>
        <w:t>are</w:t>
      </w:r>
      <w:r>
        <w:rPr>
          <w:spacing w:val="-6"/>
        </w:rPr>
        <w:t xml:space="preserve"> </w:t>
      </w:r>
      <w:r>
        <w:t>unsure</w:t>
      </w:r>
      <w:r>
        <w:rPr>
          <w:spacing w:val="-6"/>
        </w:rPr>
        <w:t xml:space="preserve"> </w:t>
      </w:r>
      <w:r>
        <w:t>which</w:t>
      </w:r>
      <w:r>
        <w:rPr>
          <w:spacing w:val="-6"/>
        </w:rPr>
        <w:t xml:space="preserve"> </w:t>
      </w:r>
      <w:r>
        <w:t>FSRDC</w:t>
      </w:r>
      <w:r>
        <w:rPr>
          <w:spacing w:val="-4"/>
        </w:rPr>
        <w:t xml:space="preserve"> </w:t>
      </w:r>
      <w:r>
        <w:t>to</w:t>
      </w:r>
      <w:r>
        <w:rPr>
          <w:spacing w:val="-5"/>
        </w:rPr>
        <w:t xml:space="preserve"> </w:t>
      </w:r>
      <w:r>
        <w:t>contact</w:t>
      </w:r>
      <w:r>
        <w:rPr>
          <w:spacing w:val="-5"/>
        </w:rPr>
        <w:t xml:space="preserve"> </w:t>
      </w:r>
      <w:r>
        <w:t>or</w:t>
      </w:r>
      <w:r>
        <w:rPr>
          <w:spacing w:val="-6"/>
        </w:rPr>
        <w:t xml:space="preserve"> </w:t>
      </w:r>
      <w:r>
        <w:t>have</w:t>
      </w:r>
      <w:r>
        <w:rPr>
          <w:spacing w:val="-4"/>
        </w:rPr>
        <w:t xml:space="preserve"> </w:t>
      </w:r>
      <w:r>
        <w:t>a</w:t>
      </w:r>
      <w:r>
        <w:rPr>
          <w:spacing w:val="-6"/>
        </w:rPr>
        <w:t xml:space="preserve"> </w:t>
      </w:r>
      <w:r>
        <w:t>general</w:t>
      </w:r>
      <w:r>
        <w:rPr>
          <w:spacing w:val="-5"/>
        </w:rPr>
        <w:t xml:space="preserve"> </w:t>
      </w:r>
      <w:r>
        <w:t>question,</w:t>
      </w:r>
      <w:r>
        <w:rPr>
          <w:spacing w:val="-6"/>
        </w:rPr>
        <w:t xml:space="preserve"> </w:t>
      </w:r>
      <w:r>
        <w:t>please</w:t>
      </w:r>
      <w:r>
        <w:rPr>
          <w:spacing w:val="-6"/>
        </w:rPr>
        <w:t xml:space="preserve"> </w:t>
      </w:r>
      <w:r>
        <w:t>reach</w:t>
      </w:r>
      <w:r>
        <w:rPr>
          <w:spacing w:val="-7"/>
        </w:rPr>
        <w:t xml:space="preserve"> </w:t>
      </w:r>
      <w:r>
        <w:t xml:space="preserve">out to the Census Bureau at </w:t>
      </w:r>
      <w:hyperlink r:id="rId17">
        <w:r>
          <w:rPr>
            <w:color w:val="0000FF"/>
            <w:u w:val="single" w:color="0000FF"/>
          </w:rPr>
          <w:t>ced.fsrdc.info@census.gov</w:t>
        </w:r>
        <w:r>
          <w:t>.</w:t>
        </w:r>
      </w:hyperlink>
    </w:p>
    <w:p w14:paraId="6FCD459D" w14:textId="77777777" w:rsidR="001334AD" w:rsidRDefault="00767C3A">
      <w:pPr>
        <w:spacing w:before="12"/>
        <w:ind w:left="360"/>
      </w:pPr>
      <w:r>
        <w:rPr>
          <w:sz w:val="24"/>
        </w:rPr>
        <w:t>List</w:t>
      </w:r>
      <w:r>
        <w:rPr>
          <w:spacing w:val="-14"/>
          <w:sz w:val="24"/>
        </w:rPr>
        <w:t xml:space="preserve"> </w:t>
      </w:r>
      <w:r>
        <w:rPr>
          <w:sz w:val="24"/>
        </w:rPr>
        <w:t>of</w:t>
      </w:r>
      <w:r>
        <w:rPr>
          <w:spacing w:val="-13"/>
          <w:sz w:val="24"/>
        </w:rPr>
        <w:t xml:space="preserve"> </w:t>
      </w:r>
      <w:r>
        <w:rPr>
          <w:sz w:val="24"/>
        </w:rPr>
        <w:t>References</w:t>
      </w:r>
      <w:r>
        <w:rPr>
          <w:color w:val="BF0000"/>
          <w:sz w:val="24"/>
        </w:rPr>
        <w:t>*</w:t>
      </w:r>
      <w:r>
        <w:rPr>
          <w:color w:val="BF0000"/>
          <w:spacing w:val="-14"/>
          <w:sz w:val="24"/>
        </w:rPr>
        <w:t xml:space="preserve"> </w:t>
      </w:r>
      <w:r>
        <w:rPr>
          <w:spacing w:val="-2"/>
        </w:rPr>
        <w:t>[upload]</w:t>
      </w:r>
    </w:p>
    <w:p w14:paraId="30F499D0" w14:textId="77777777" w:rsidR="001334AD" w:rsidRDefault="00767C3A">
      <w:pPr>
        <w:pStyle w:val="ListParagraph"/>
        <w:numPr>
          <w:ilvl w:val="1"/>
          <w:numId w:val="5"/>
        </w:numPr>
        <w:tabs>
          <w:tab w:val="left" w:pos="1075"/>
        </w:tabs>
        <w:spacing w:line="256" w:lineRule="auto"/>
        <w:ind w:right="1904"/>
      </w:pPr>
      <w:r>
        <w:t>List</w:t>
      </w:r>
      <w:r>
        <w:rPr>
          <w:spacing w:val="-5"/>
        </w:rPr>
        <w:t xml:space="preserve"> </w:t>
      </w:r>
      <w:r>
        <w:t>any</w:t>
      </w:r>
      <w:r>
        <w:rPr>
          <w:spacing w:val="-8"/>
        </w:rPr>
        <w:t xml:space="preserve"> </w:t>
      </w:r>
      <w:r>
        <w:t>publications</w:t>
      </w:r>
      <w:r>
        <w:rPr>
          <w:spacing w:val="-5"/>
        </w:rPr>
        <w:t xml:space="preserve"> </w:t>
      </w:r>
      <w:r>
        <w:t>referenced</w:t>
      </w:r>
      <w:r>
        <w:rPr>
          <w:spacing w:val="-5"/>
        </w:rPr>
        <w:t xml:space="preserve"> </w:t>
      </w:r>
      <w:r>
        <w:t>in</w:t>
      </w:r>
      <w:r>
        <w:rPr>
          <w:spacing w:val="-7"/>
        </w:rPr>
        <w:t xml:space="preserve"> </w:t>
      </w:r>
      <w:r>
        <w:t>this</w:t>
      </w:r>
      <w:r>
        <w:rPr>
          <w:spacing w:val="-5"/>
        </w:rPr>
        <w:t xml:space="preserve"> </w:t>
      </w:r>
      <w:r>
        <w:t>application</w:t>
      </w:r>
      <w:r>
        <w:rPr>
          <w:spacing w:val="-7"/>
        </w:rPr>
        <w:t xml:space="preserve"> </w:t>
      </w:r>
      <w:r>
        <w:t>as</w:t>
      </w:r>
      <w:r>
        <w:rPr>
          <w:spacing w:val="-7"/>
        </w:rPr>
        <w:t xml:space="preserve"> </w:t>
      </w:r>
      <w:r>
        <w:t>well</w:t>
      </w:r>
      <w:r>
        <w:rPr>
          <w:spacing w:val="-5"/>
        </w:rPr>
        <w:t xml:space="preserve"> </w:t>
      </w:r>
      <w:r>
        <w:t>as</w:t>
      </w:r>
      <w:r>
        <w:rPr>
          <w:spacing w:val="-3"/>
        </w:rPr>
        <w:t xml:space="preserve"> </w:t>
      </w:r>
      <w:r>
        <w:t>any</w:t>
      </w:r>
      <w:r>
        <w:rPr>
          <w:spacing w:val="-7"/>
        </w:rPr>
        <w:t xml:space="preserve"> </w:t>
      </w:r>
      <w:r>
        <w:t>other</w:t>
      </w:r>
      <w:r>
        <w:rPr>
          <w:spacing w:val="-7"/>
        </w:rPr>
        <w:t xml:space="preserve"> </w:t>
      </w:r>
      <w:r>
        <w:t>works</w:t>
      </w:r>
      <w:r>
        <w:rPr>
          <w:spacing w:val="-5"/>
        </w:rPr>
        <w:t xml:space="preserve"> </w:t>
      </w:r>
      <w:r>
        <w:t>that</w:t>
      </w:r>
      <w:r>
        <w:rPr>
          <w:spacing w:val="-6"/>
        </w:rPr>
        <w:t xml:space="preserve"> </w:t>
      </w:r>
      <w:r>
        <w:t>are</w:t>
      </w:r>
      <w:r>
        <w:rPr>
          <w:spacing w:val="-7"/>
        </w:rPr>
        <w:t xml:space="preserve"> </w:t>
      </w:r>
      <w:r>
        <w:t>of importance to this project.</w:t>
      </w:r>
    </w:p>
    <w:p w14:paraId="32BD8B1E" w14:textId="77777777" w:rsidR="001334AD" w:rsidRDefault="00767C3A">
      <w:pPr>
        <w:pStyle w:val="ListParagraph"/>
        <w:numPr>
          <w:ilvl w:val="2"/>
          <w:numId w:val="5"/>
        </w:numPr>
        <w:tabs>
          <w:tab w:val="left" w:pos="1794"/>
        </w:tabs>
        <w:spacing w:before="6"/>
        <w:ind w:left="1794" w:hanging="359"/>
      </w:pPr>
      <w:r>
        <w:t>Expected</w:t>
      </w:r>
      <w:r>
        <w:rPr>
          <w:spacing w:val="-5"/>
        </w:rPr>
        <w:t xml:space="preserve"> </w:t>
      </w:r>
      <w:r>
        <w:t>length:</w:t>
      </w:r>
      <w:r>
        <w:rPr>
          <w:spacing w:val="-6"/>
        </w:rPr>
        <w:t xml:space="preserve"> </w:t>
      </w:r>
      <w:r>
        <w:t>2-5</w:t>
      </w:r>
      <w:r>
        <w:rPr>
          <w:spacing w:val="-4"/>
        </w:rPr>
        <w:t xml:space="preserve"> </w:t>
      </w:r>
      <w:r>
        <w:rPr>
          <w:spacing w:val="-2"/>
        </w:rPr>
        <w:t>pages.</w:t>
      </w:r>
    </w:p>
    <w:p w14:paraId="2C8ECD79" w14:textId="77777777" w:rsidR="001334AD" w:rsidRDefault="00767C3A">
      <w:pPr>
        <w:spacing w:before="49"/>
        <w:ind w:left="340"/>
      </w:pPr>
      <w:r>
        <w:rPr>
          <w:sz w:val="24"/>
        </w:rPr>
        <w:t>Project</w:t>
      </w:r>
      <w:r>
        <w:rPr>
          <w:spacing w:val="-11"/>
          <w:sz w:val="24"/>
        </w:rPr>
        <w:t xml:space="preserve"> </w:t>
      </w:r>
      <w:r>
        <w:rPr>
          <w:sz w:val="24"/>
        </w:rPr>
        <w:t>Products</w:t>
      </w:r>
      <w:r>
        <w:rPr>
          <w:color w:val="BF0000"/>
          <w:sz w:val="24"/>
        </w:rPr>
        <w:t>*</w:t>
      </w:r>
      <w:r>
        <w:rPr>
          <w:color w:val="BF0000"/>
          <w:spacing w:val="-13"/>
          <w:sz w:val="24"/>
        </w:rPr>
        <w:t xml:space="preserve"> </w:t>
      </w:r>
      <w:r>
        <w:t>[text</w:t>
      </w:r>
      <w:r>
        <w:rPr>
          <w:spacing w:val="-9"/>
        </w:rPr>
        <w:t xml:space="preserve"> </w:t>
      </w:r>
      <w:r>
        <w:t>box,</w:t>
      </w:r>
      <w:r>
        <w:rPr>
          <w:spacing w:val="-8"/>
        </w:rPr>
        <w:t xml:space="preserve"> </w:t>
      </w:r>
      <w:r>
        <w:t>max</w:t>
      </w:r>
      <w:r>
        <w:rPr>
          <w:spacing w:val="-9"/>
        </w:rPr>
        <w:t xml:space="preserve"> </w:t>
      </w:r>
      <w:r>
        <w:t>characters</w:t>
      </w:r>
      <w:r>
        <w:rPr>
          <w:spacing w:val="-11"/>
        </w:rPr>
        <w:t xml:space="preserve"> </w:t>
      </w:r>
      <w:r>
        <w:t>allowed:</w:t>
      </w:r>
      <w:r>
        <w:rPr>
          <w:spacing w:val="-8"/>
        </w:rPr>
        <w:t xml:space="preserve"> </w:t>
      </w:r>
      <w:r>
        <w:rPr>
          <w:spacing w:val="-2"/>
        </w:rPr>
        <w:t>3800]</w:t>
      </w:r>
    </w:p>
    <w:p w14:paraId="7D6D710C" w14:textId="77777777" w:rsidR="001334AD" w:rsidRDefault="00767C3A">
      <w:pPr>
        <w:pStyle w:val="ListParagraph"/>
        <w:numPr>
          <w:ilvl w:val="1"/>
          <w:numId w:val="5"/>
        </w:numPr>
        <w:tabs>
          <w:tab w:val="left" w:pos="1075"/>
        </w:tabs>
        <w:spacing w:line="256" w:lineRule="auto"/>
        <w:ind w:right="1506"/>
      </w:pPr>
      <w:r>
        <w:t>What</w:t>
      </w:r>
      <w:r>
        <w:rPr>
          <w:spacing w:val="-1"/>
        </w:rPr>
        <w:t xml:space="preserve"> </w:t>
      </w:r>
      <w:r>
        <w:t>are</w:t>
      </w:r>
      <w:r>
        <w:rPr>
          <w:spacing w:val="-1"/>
        </w:rPr>
        <w:t xml:space="preserve"> </w:t>
      </w:r>
      <w:r>
        <w:t>the</w:t>
      </w:r>
      <w:r>
        <w:rPr>
          <w:spacing w:val="-1"/>
        </w:rPr>
        <w:t xml:space="preserve"> </w:t>
      </w:r>
      <w:r>
        <w:t>anticipated</w:t>
      </w:r>
      <w:r>
        <w:rPr>
          <w:spacing w:val="-3"/>
        </w:rPr>
        <w:t xml:space="preserve"> </w:t>
      </w:r>
      <w:r>
        <w:t>journal</w:t>
      </w:r>
      <w:r>
        <w:rPr>
          <w:spacing w:val="-1"/>
        </w:rPr>
        <w:t xml:space="preserve"> </w:t>
      </w:r>
      <w:r>
        <w:t>articles,</w:t>
      </w:r>
      <w:r>
        <w:rPr>
          <w:spacing w:val="-1"/>
        </w:rPr>
        <w:t xml:space="preserve"> </w:t>
      </w:r>
      <w:r>
        <w:t>books,</w:t>
      </w:r>
      <w:r>
        <w:rPr>
          <w:spacing w:val="-1"/>
        </w:rPr>
        <w:t xml:space="preserve"> </w:t>
      </w:r>
      <w:r>
        <w:t>working</w:t>
      </w:r>
      <w:r>
        <w:rPr>
          <w:spacing w:val="-1"/>
        </w:rPr>
        <w:t xml:space="preserve"> </w:t>
      </w:r>
      <w:r>
        <w:t>papers,</w:t>
      </w:r>
      <w:r>
        <w:rPr>
          <w:spacing w:val="-1"/>
        </w:rPr>
        <w:t xml:space="preserve"> </w:t>
      </w:r>
      <w:r>
        <w:t>conference</w:t>
      </w:r>
      <w:r>
        <w:rPr>
          <w:spacing w:val="-1"/>
        </w:rPr>
        <w:t xml:space="preserve"> </w:t>
      </w:r>
      <w:r>
        <w:t>presentations, technical</w:t>
      </w:r>
      <w:r>
        <w:rPr>
          <w:spacing w:val="-7"/>
        </w:rPr>
        <w:t xml:space="preserve"> </w:t>
      </w:r>
      <w:r>
        <w:t>memoranda,</w:t>
      </w:r>
      <w:r>
        <w:rPr>
          <w:spacing w:val="-9"/>
        </w:rPr>
        <w:t xml:space="preserve"> </w:t>
      </w:r>
      <w:r>
        <w:t>dissertations,</w:t>
      </w:r>
      <w:r>
        <w:rPr>
          <w:spacing w:val="-9"/>
        </w:rPr>
        <w:t xml:space="preserve"> </w:t>
      </w:r>
      <w:r>
        <w:t>government</w:t>
      </w:r>
      <w:r>
        <w:rPr>
          <w:spacing w:val="-9"/>
        </w:rPr>
        <w:t xml:space="preserve"> </w:t>
      </w:r>
      <w:r>
        <w:t>reports,</w:t>
      </w:r>
      <w:r>
        <w:rPr>
          <w:spacing w:val="-9"/>
        </w:rPr>
        <w:t xml:space="preserve"> </w:t>
      </w:r>
      <w:r>
        <w:t>or</w:t>
      </w:r>
      <w:r>
        <w:rPr>
          <w:spacing w:val="-9"/>
        </w:rPr>
        <w:t xml:space="preserve"> </w:t>
      </w:r>
      <w:r>
        <w:t>other</w:t>
      </w:r>
      <w:r>
        <w:rPr>
          <w:spacing w:val="-7"/>
        </w:rPr>
        <w:t xml:space="preserve"> </w:t>
      </w:r>
      <w:r>
        <w:t>products</w:t>
      </w:r>
      <w:r>
        <w:rPr>
          <w:spacing w:val="-10"/>
        </w:rPr>
        <w:t xml:space="preserve"> </w:t>
      </w:r>
      <w:r>
        <w:t>for</w:t>
      </w:r>
      <w:r>
        <w:rPr>
          <w:spacing w:val="-11"/>
        </w:rPr>
        <w:t xml:space="preserve"> </w:t>
      </w:r>
      <w:r>
        <w:t>this</w:t>
      </w:r>
      <w:r>
        <w:rPr>
          <w:spacing w:val="-7"/>
        </w:rPr>
        <w:t xml:space="preserve"> </w:t>
      </w:r>
      <w:r>
        <w:t>project? Please include the names of journals.</w:t>
      </w:r>
    </w:p>
    <w:p w14:paraId="6A96CE3F" w14:textId="77777777" w:rsidR="001334AD" w:rsidRDefault="00767C3A">
      <w:pPr>
        <w:spacing w:before="201"/>
        <w:ind w:left="340"/>
      </w:pPr>
      <w:r>
        <w:rPr>
          <w:spacing w:val="-2"/>
          <w:sz w:val="24"/>
        </w:rPr>
        <w:t>Requested</w:t>
      </w:r>
      <w:r>
        <w:rPr>
          <w:sz w:val="24"/>
        </w:rPr>
        <w:t xml:space="preserve"> </w:t>
      </w:r>
      <w:r>
        <w:rPr>
          <w:spacing w:val="-2"/>
          <w:sz w:val="24"/>
        </w:rPr>
        <w:t>Output</w:t>
      </w:r>
      <w:r>
        <w:rPr>
          <w:color w:val="BF0000"/>
          <w:spacing w:val="-2"/>
          <w:sz w:val="24"/>
        </w:rPr>
        <w:t xml:space="preserve">* </w:t>
      </w:r>
      <w:r>
        <w:rPr>
          <w:spacing w:val="-2"/>
        </w:rPr>
        <w:t>[upload]</w:t>
      </w:r>
    </w:p>
    <w:p w14:paraId="36732E83" w14:textId="77777777" w:rsidR="001334AD" w:rsidRDefault="00767C3A">
      <w:pPr>
        <w:pStyle w:val="ListParagraph"/>
        <w:numPr>
          <w:ilvl w:val="0"/>
          <w:numId w:val="5"/>
        </w:numPr>
        <w:tabs>
          <w:tab w:val="left" w:pos="945"/>
        </w:tabs>
        <w:spacing w:before="31" w:line="256" w:lineRule="auto"/>
        <w:ind w:left="945" w:right="1247"/>
      </w:pPr>
      <w:r>
        <w:t>Describe</w:t>
      </w:r>
      <w:r>
        <w:rPr>
          <w:spacing w:val="-6"/>
        </w:rPr>
        <w:t xml:space="preserve"> </w:t>
      </w:r>
      <w:r>
        <w:t>the</w:t>
      </w:r>
      <w:r>
        <w:rPr>
          <w:spacing w:val="-8"/>
        </w:rPr>
        <w:t xml:space="preserve"> </w:t>
      </w:r>
      <w:r>
        <w:t>anticipated</w:t>
      </w:r>
      <w:r>
        <w:rPr>
          <w:spacing w:val="-9"/>
        </w:rPr>
        <w:t xml:space="preserve"> </w:t>
      </w:r>
      <w:r>
        <w:t>output</w:t>
      </w:r>
      <w:r>
        <w:rPr>
          <w:spacing w:val="-6"/>
        </w:rPr>
        <w:t xml:space="preserve"> </w:t>
      </w:r>
      <w:r>
        <w:t>for</w:t>
      </w:r>
      <w:r>
        <w:rPr>
          <w:spacing w:val="-8"/>
        </w:rPr>
        <w:t xml:space="preserve"> </w:t>
      </w:r>
      <w:r>
        <w:t>this</w:t>
      </w:r>
      <w:r>
        <w:rPr>
          <w:spacing w:val="-6"/>
        </w:rPr>
        <w:t xml:space="preserve"> </w:t>
      </w:r>
      <w:r>
        <w:t>project,</w:t>
      </w:r>
      <w:r>
        <w:rPr>
          <w:spacing w:val="-5"/>
        </w:rPr>
        <w:t xml:space="preserve"> </w:t>
      </w:r>
      <w:r>
        <w:t>including</w:t>
      </w:r>
      <w:r>
        <w:rPr>
          <w:spacing w:val="-6"/>
        </w:rPr>
        <w:t xml:space="preserve"> </w:t>
      </w:r>
      <w:r>
        <w:t>regression/modeling</w:t>
      </w:r>
      <w:r>
        <w:rPr>
          <w:spacing w:val="-8"/>
        </w:rPr>
        <w:t xml:space="preserve"> </w:t>
      </w:r>
      <w:r>
        <w:t>output,</w:t>
      </w:r>
      <w:r>
        <w:rPr>
          <w:spacing w:val="-6"/>
        </w:rPr>
        <w:t xml:space="preserve"> </w:t>
      </w:r>
      <w:r>
        <w:t>summary statistics, and</w:t>
      </w:r>
      <w:r>
        <w:rPr>
          <w:spacing w:val="-2"/>
        </w:rPr>
        <w:t xml:space="preserve"> </w:t>
      </w:r>
      <w:r>
        <w:t>any other</w:t>
      </w:r>
      <w:r>
        <w:rPr>
          <w:spacing w:val="-2"/>
        </w:rPr>
        <w:t xml:space="preserve"> </w:t>
      </w:r>
      <w:r>
        <w:t>output you</w:t>
      </w:r>
      <w:r>
        <w:rPr>
          <w:spacing w:val="-2"/>
        </w:rPr>
        <w:t xml:space="preserve"> </w:t>
      </w:r>
      <w:r>
        <w:t>intend to submit for disclosure</w:t>
      </w:r>
      <w:r>
        <w:rPr>
          <w:spacing w:val="-2"/>
        </w:rPr>
        <w:t xml:space="preserve"> </w:t>
      </w:r>
      <w:r>
        <w:t>review as</w:t>
      </w:r>
      <w:r>
        <w:rPr>
          <w:spacing w:val="-2"/>
        </w:rPr>
        <w:t xml:space="preserve"> </w:t>
      </w:r>
      <w:r>
        <w:t>well</w:t>
      </w:r>
      <w:r>
        <w:rPr>
          <w:spacing w:val="-2"/>
        </w:rPr>
        <w:t xml:space="preserve"> </w:t>
      </w:r>
      <w:r>
        <w:t>as anticipated</w:t>
      </w:r>
    </w:p>
    <w:p w14:paraId="7BCC3971" w14:textId="77777777" w:rsidR="001334AD" w:rsidRDefault="001334AD">
      <w:pPr>
        <w:pStyle w:val="ListParagraph"/>
        <w:spacing w:line="256" w:lineRule="auto"/>
        <w:sectPr w:rsidR="001334AD">
          <w:pgSz w:w="12240" w:h="15840"/>
          <w:pgMar w:top="1260" w:right="360" w:bottom="1260" w:left="1080" w:header="720" w:footer="1076" w:gutter="0"/>
          <w:cols w:space="720"/>
        </w:sectPr>
      </w:pPr>
    </w:p>
    <w:p w14:paraId="64C4ACCB" w14:textId="77777777" w:rsidR="001334AD" w:rsidRDefault="00767C3A">
      <w:pPr>
        <w:pStyle w:val="BodyText"/>
        <w:spacing w:before="78" w:line="256" w:lineRule="auto"/>
        <w:ind w:left="945" w:right="1013" w:firstLine="0"/>
      </w:pPr>
      <w:r>
        <w:lastRenderedPageBreak/>
        <w:t>methods</w:t>
      </w:r>
      <w:r>
        <w:rPr>
          <w:spacing w:val="-5"/>
        </w:rPr>
        <w:t xml:space="preserve"> </w:t>
      </w:r>
      <w:r>
        <w:t>to</w:t>
      </w:r>
      <w:r>
        <w:rPr>
          <w:spacing w:val="-5"/>
        </w:rPr>
        <w:t xml:space="preserve"> </w:t>
      </w:r>
      <w:r>
        <w:t>meet</w:t>
      </w:r>
      <w:r>
        <w:rPr>
          <w:spacing w:val="-2"/>
        </w:rPr>
        <w:t xml:space="preserve"> </w:t>
      </w:r>
      <w:r>
        <w:t>disclosure</w:t>
      </w:r>
      <w:r>
        <w:rPr>
          <w:spacing w:val="-4"/>
        </w:rPr>
        <w:t xml:space="preserve"> </w:t>
      </w:r>
      <w:r>
        <w:t>requirements</w:t>
      </w:r>
      <w:r>
        <w:rPr>
          <w:spacing w:val="-5"/>
        </w:rPr>
        <w:t xml:space="preserve"> </w:t>
      </w:r>
      <w:r>
        <w:t>(e.g.,</w:t>
      </w:r>
      <w:r>
        <w:rPr>
          <w:spacing w:val="-7"/>
        </w:rPr>
        <w:t xml:space="preserve"> </w:t>
      </w:r>
      <w:r>
        <w:t>noise</w:t>
      </w:r>
      <w:r>
        <w:rPr>
          <w:spacing w:val="-8"/>
        </w:rPr>
        <w:t xml:space="preserve"> </w:t>
      </w:r>
      <w:r>
        <w:t>infusion).</w:t>
      </w:r>
      <w:r>
        <w:rPr>
          <w:spacing w:val="-7"/>
        </w:rPr>
        <w:t xml:space="preserve"> </w:t>
      </w:r>
      <w:r>
        <w:t>Please</w:t>
      </w:r>
      <w:r>
        <w:rPr>
          <w:spacing w:val="-5"/>
        </w:rPr>
        <w:t xml:space="preserve"> </w:t>
      </w:r>
      <w:proofErr w:type="gramStart"/>
      <w:r>
        <w:t>check</w:t>
      </w:r>
      <w:r>
        <w:rPr>
          <w:spacing w:val="-7"/>
        </w:rPr>
        <w:t xml:space="preserve"> </w:t>
      </w:r>
      <w:r>
        <w:t>with</w:t>
      </w:r>
      <w:proofErr w:type="gramEnd"/>
      <w:r>
        <w:rPr>
          <w:spacing w:val="-7"/>
        </w:rPr>
        <w:t xml:space="preserve"> </w:t>
      </w:r>
      <w:r>
        <w:t>the</w:t>
      </w:r>
      <w:r>
        <w:rPr>
          <w:spacing w:val="-5"/>
        </w:rPr>
        <w:t xml:space="preserve"> </w:t>
      </w:r>
      <w:proofErr w:type="gramStart"/>
      <w:r>
        <w:t>agency contact</w:t>
      </w:r>
      <w:proofErr w:type="gramEnd"/>
      <w:r>
        <w:t xml:space="preserve"> if you are unsure of the agency’s output and disclosure requirements.</w:t>
      </w:r>
    </w:p>
    <w:p w14:paraId="6825D49D" w14:textId="77777777" w:rsidR="001334AD" w:rsidRDefault="00767C3A">
      <w:pPr>
        <w:pStyle w:val="ListParagraph"/>
        <w:numPr>
          <w:ilvl w:val="0"/>
          <w:numId w:val="2"/>
        </w:numPr>
        <w:tabs>
          <w:tab w:val="left" w:pos="1320"/>
        </w:tabs>
        <w:spacing w:before="6" w:line="252" w:lineRule="auto"/>
        <w:ind w:right="282"/>
      </w:pPr>
      <w:r>
        <w:t>For</w:t>
      </w:r>
      <w:r>
        <w:rPr>
          <w:spacing w:val="-3"/>
        </w:rPr>
        <w:t xml:space="preserve"> </w:t>
      </w:r>
      <w:r>
        <w:t>modeling</w:t>
      </w:r>
      <w:r>
        <w:rPr>
          <w:spacing w:val="-3"/>
        </w:rPr>
        <w:t xml:space="preserve"> </w:t>
      </w:r>
      <w:r>
        <w:t>output</w:t>
      </w:r>
      <w:r>
        <w:rPr>
          <w:spacing w:val="-4"/>
        </w:rPr>
        <w:t xml:space="preserve"> </w:t>
      </w:r>
      <w:r>
        <w:t>include</w:t>
      </w:r>
      <w:r>
        <w:rPr>
          <w:spacing w:val="-3"/>
        </w:rPr>
        <w:t xml:space="preserve"> </w:t>
      </w:r>
      <w:r>
        <w:t>descriptions</w:t>
      </w:r>
      <w:r>
        <w:rPr>
          <w:spacing w:val="-5"/>
        </w:rPr>
        <w:t xml:space="preserve"> </w:t>
      </w:r>
      <w:r>
        <w:t>of</w:t>
      </w:r>
      <w:r>
        <w:rPr>
          <w:spacing w:val="-5"/>
        </w:rPr>
        <w:t xml:space="preserve"> </w:t>
      </w:r>
      <w:r>
        <w:t>the</w:t>
      </w:r>
      <w:r>
        <w:rPr>
          <w:spacing w:val="-3"/>
        </w:rPr>
        <w:t xml:space="preserve"> </w:t>
      </w:r>
      <w:r>
        <w:t>samples</w:t>
      </w:r>
      <w:r>
        <w:rPr>
          <w:spacing w:val="-3"/>
        </w:rPr>
        <w:t xml:space="preserve"> </w:t>
      </w:r>
      <w:r>
        <w:t>you</w:t>
      </w:r>
      <w:r>
        <w:rPr>
          <w:spacing w:val="-3"/>
        </w:rPr>
        <w:t xml:space="preserve"> </w:t>
      </w:r>
      <w:r>
        <w:t>anticipate</w:t>
      </w:r>
      <w:r>
        <w:rPr>
          <w:spacing w:val="-5"/>
        </w:rPr>
        <w:t xml:space="preserve"> </w:t>
      </w:r>
      <w:r>
        <w:t>using</w:t>
      </w:r>
      <w:r>
        <w:rPr>
          <w:spacing w:val="-3"/>
        </w:rPr>
        <w:t xml:space="preserve"> </w:t>
      </w:r>
      <w:r>
        <w:t>and</w:t>
      </w:r>
      <w:r>
        <w:rPr>
          <w:spacing w:val="-5"/>
        </w:rPr>
        <w:t xml:space="preserve"> </w:t>
      </w:r>
      <w:r>
        <w:t>variables</w:t>
      </w:r>
      <w:r>
        <w:rPr>
          <w:spacing w:val="-5"/>
        </w:rPr>
        <w:t xml:space="preserve"> </w:t>
      </w:r>
      <w:r>
        <w:t>you</w:t>
      </w:r>
      <w:r>
        <w:rPr>
          <w:spacing w:val="-5"/>
        </w:rPr>
        <w:t xml:space="preserve"> </w:t>
      </w:r>
      <w:r>
        <w:t>plan</w:t>
      </w:r>
      <w:r>
        <w:rPr>
          <w:spacing w:val="-6"/>
        </w:rPr>
        <w:t xml:space="preserve"> </w:t>
      </w:r>
      <w:r>
        <w:t>on reporting results on, including descriptions of categorical variables.</w:t>
      </w:r>
    </w:p>
    <w:p w14:paraId="0E5A8852" w14:textId="77777777" w:rsidR="001334AD" w:rsidRDefault="00767C3A">
      <w:pPr>
        <w:pStyle w:val="ListParagraph"/>
        <w:numPr>
          <w:ilvl w:val="0"/>
          <w:numId w:val="2"/>
        </w:numPr>
        <w:tabs>
          <w:tab w:val="left" w:pos="1320"/>
        </w:tabs>
        <w:spacing w:before="10" w:line="254" w:lineRule="auto"/>
        <w:ind w:right="506"/>
      </w:pPr>
      <w:r>
        <w:t>For</w:t>
      </w:r>
      <w:r>
        <w:rPr>
          <w:spacing w:val="-7"/>
        </w:rPr>
        <w:t xml:space="preserve"> </w:t>
      </w:r>
      <w:r>
        <w:t>tabular</w:t>
      </w:r>
      <w:r>
        <w:rPr>
          <w:spacing w:val="-5"/>
        </w:rPr>
        <w:t xml:space="preserve"> </w:t>
      </w:r>
      <w:r>
        <w:t>output,</w:t>
      </w:r>
      <w:r>
        <w:rPr>
          <w:spacing w:val="-5"/>
        </w:rPr>
        <w:t xml:space="preserve"> </w:t>
      </w:r>
      <w:r>
        <w:t>describe</w:t>
      </w:r>
      <w:r>
        <w:rPr>
          <w:spacing w:val="-5"/>
        </w:rPr>
        <w:t xml:space="preserve"> </w:t>
      </w:r>
      <w:r>
        <w:t>the</w:t>
      </w:r>
      <w:r>
        <w:rPr>
          <w:spacing w:val="-7"/>
        </w:rPr>
        <w:t xml:space="preserve"> </w:t>
      </w:r>
      <w:r>
        <w:t>output</w:t>
      </w:r>
      <w:r>
        <w:rPr>
          <w:spacing w:val="-5"/>
        </w:rPr>
        <w:t xml:space="preserve"> </w:t>
      </w:r>
      <w:r>
        <w:t>needed</w:t>
      </w:r>
      <w:r>
        <w:rPr>
          <w:spacing w:val="-5"/>
        </w:rPr>
        <w:t xml:space="preserve"> </w:t>
      </w:r>
      <w:r>
        <w:t>for</w:t>
      </w:r>
      <w:r>
        <w:rPr>
          <w:spacing w:val="-7"/>
        </w:rPr>
        <w:t xml:space="preserve"> </w:t>
      </w:r>
      <w:r>
        <w:t>the</w:t>
      </w:r>
      <w:r>
        <w:rPr>
          <w:spacing w:val="-5"/>
        </w:rPr>
        <w:t xml:space="preserve"> </w:t>
      </w:r>
      <w:r>
        <w:t>project</w:t>
      </w:r>
      <w:r>
        <w:rPr>
          <w:spacing w:val="-6"/>
        </w:rPr>
        <w:t xml:space="preserve"> </w:t>
      </w:r>
      <w:r>
        <w:t>products</w:t>
      </w:r>
      <w:r>
        <w:rPr>
          <w:spacing w:val="-7"/>
        </w:rPr>
        <w:t xml:space="preserve"> </w:t>
      </w:r>
      <w:r>
        <w:t>in</w:t>
      </w:r>
      <w:r>
        <w:rPr>
          <w:spacing w:val="-7"/>
        </w:rPr>
        <w:t xml:space="preserve"> </w:t>
      </w:r>
      <w:r>
        <w:t>detail,</w:t>
      </w:r>
      <w:r>
        <w:rPr>
          <w:spacing w:val="-8"/>
        </w:rPr>
        <w:t xml:space="preserve"> </w:t>
      </w:r>
      <w:r>
        <w:t>including</w:t>
      </w:r>
      <w:r>
        <w:rPr>
          <w:spacing w:val="-7"/>
        </w:rPr>
        <w:t xml:space="preserve"> </w:t>
      </w:r>
      <w:r>
        <w:t>examples when applicable (i.e., state groupings, levels of output and how you will display restricted-use data, analytic methods to reduce disclosure, etc.).</w:t>
      </w:r>
    </w:p>
    <w:p w14:paraId="422C59E0" w14:textId="77777777" w:rsidR="001334AD" w:rsidRDefault="00767C3A">
      <w:pPr>
        <w:pStyle w:val="ListParagraph"/>
        <w:numPr>
          <w:ilvl w:val="0"/>
          <w:numId w:val="5"/>
        </w:numPr>
        <w:tabs>
          <w:tab w:val="left" w:pos="945"/>
        </w:tabs>
        <w:spacing w:before="46" w:line="256" w:lineRule="auto"/>
        <w:ind w:left="945" w:right="1221"/>
      </w:pPr>
      <w:r>
        <w:t>Each agency will assess this section based on its disclosure requirements. Some agencies’ disclosure requirements only allow for projects that emphasize regression/modeling output and a</w:t>
      </w:r>
      <w:r>
        <w:rPr>
          <w:spacing w:val="-4"/>
        </w:rPr>
        <w:t xml:space="preserve"> </w:t>
      </w:r>
      <w:r>
        <w:t>limited</w:t>
      </w:r>
      <w:r>
        <w:rPr>
          <w:spacing w:val="-6"/>
        </w:rPr>
        <w:t xml:space="preserve"> </w:t>
      </w:r>
      <w:r>
        <w:t>number</w:t>
      </w:r>
      <w:r>
        <w:rPr>
          <w:spacing w:val="-4"/>
        </w:rPr>
        <w:t xml:space="preserve"> </w:t>
      </w:r>
      <w:r>
        <w:t>of</w:t>
      </w:r>
      <w:r>
        <w:rPr>
          <w:spacing w:val="-7"/>
        </w:rPr>
        <w:t xml:space="preserve"> </w:t>
      </w:r>
      <w:r>
        <w:t>summary</w:t>
      </w:r>
      <w:r>
        <w:rPr>
          <w:spacing w:val="-6"/>
        </w:rPr>
        <w:t xml:space="preserve"> </w:t>
      </w:r>
      <w:r>
        <w:t>statistics</w:t>
      </w:r>
      <w:r>
        <w:rPr>
          <w:spacing w:val="-6"/>
        </w:rPr>
        <w:t xml:space="preserve"> </w:t>
      </w:r>
      <w:r>
        <w:t>that</w:t>
      </w:r>
      <w:r>
        <w:rPr>
          <w:spacing w:val="-4"/>
        </w:rPr>
        <w:t xml:space="preserve"> </w:t>
      </w:r>
      <w:r>
        <w:t>support</w:t>
      </w:r>
      <w:r>
        <w:rPr>
          <w:spacing w:val="-6"/>
        </w:rPr>
        <w:t xml:space="preserve"> </w:t>
      </w:r>
      <w:r>
        <w:t>this</w:t>
      </w:r>
      <w:r>
        <w:rPr>
          <w:spacing w:val="-4"/>
        </w:rPr>
        <w:t xml:space="preserve"> </w:t>
      </w:r>
      <w:r>
        <w:t>output,</w:t>
      </w:r>
      <w:r>
        <w:rPr>
          <w:spacing w:val="-6"/>
        </w:rPr>
        <w:t xml:space="preserve"> </w:t>
      </w:r>
      <w:r>
        <w:t>while</w:t>
      </w:r>
      <w:r>
        <w:rPr>
          <w:spacing w:val="-6"/>
        </w:rPr>
        <w:t xml:space="preserve"> </w:t>
      </w:r>
      <w:r>
        <w:t>others</w:t>
      </w:r>
      <w:r>
        <w:rPr>
          <w:spacing w:val="-6"/>
        </w:rPr>
        <w:t xml:space="preserve"> </w:t>
      </w:r>
      <w:r>
        <w:t>require</w:t>
      </w:r>
      <w:r>
        <w:rPr>
          <w:spacing w:val="-4"/>
        </w:rPr>
        <w:t xml:space="preserve"> </w:t>
      </w:r>
      <w:r>
        <w:t>table</w:t>
      </w:r>
      <w:r>
        <w:rPr>
          <w:spacing w:val="-6"/>
        </w:rPr>
        <w:t xml:space="preserve"> </w:t>
      </w:r>
      <w:r>
        <w:t>shells of requested output be included in the application. (Expected length: 2-15 pages).</w:t>
      </w:r>
    </w:p>
    <w:p w14:paraId="3A80C708" w14:textId="77777777" w:rsidR="001334AD" w:rsidRDefault="001334AD">
      <w:pPr>
        <w:pStyle w:val="BodyText"/>
        <w:spacing w:before="54"/>
        <w:ind w:left="0" w:firstLine="0"/>
      </w:pPr>
    </w:p>
    <w:p w14:paraId="796063E1" w14:textId="77777777" w:rsidR="001334AD" w:rsidRDefault="00767C3A">
      <w:pPr>
        <w:ind w:left="345"/>
        <w:rPr>
          <w:i/>
          <w:sz w:val="24"/>
        </w:rPr>
      </w:pPr>
      <w:r>
        <w:rPr>
          <w:sz w:val="26"/>
        </w:rPr>
        <w:t>Additional</w:t>
      </w:r>
      <w:r>
        <w:rPr>
          <w:spacing w:val="-12"/>
          <w:sz w:val="26"/>
        </w:rPr>
        <w:t xml:space="preserve"> </w:t>
      </w:r>
      <w:r>
        <w:rPr>
          <w:sz w:val="26"/>
        </w:rPr>
        <w:t>Documents</w:t>
      </w:r>
      <w:r>
        <w:rPr>
          <w:spacing w:val="-10"/>
          <w:sz w:val="26"/>
        </w:rPr>
        <w:t xml:space="preserve"> </w:t>
      </w:r>
      <w:r>
        <w:rPr>
          <w:i/>
          <w:color w:val="3F3F3F"/>
          <w:spacing w:val="-2"/>
          <w:sz w:val="24"/>
        </w:rPr>
        <w:t>[upload]</w:t>
      </w:r>
    </w:p>
    <w:p w14:paraId="01E4B71D" w14:textId="77777777" w:rsidR="001334AD" w:rsidRDefault="001334AD">
      <w:pPr>
        <w:pStyle w:val="BodyText"/>
        <w:spacing w:before="25"/>
        <w:ind w:left="0" w:firstLine="0"/>
        <w:rPr>
          <w:i/>
          <w:sz w:val="26"/>
        </w:rPr>
      </w:pPr>
    </w:p>
    <w:p w14:paraId="3E517720" w14:textId="77777777" w:rsidR="001334AD" w:rsidRDefault="00767C3A">
      <w:pPr>
        <w:pStyle w:val="BodyText"/>
        <w:spacing w:before="0" w:line="256" w:lineRule="auto"/>
        <w:ind w:left="367" w:right="1013" w:hanging="8"/>
      </w:pPr>
      <w:r>
        <w:t>Additional</w:t>
      </w:r>
      <w:r>
        <w:rPr>
          <w:spacing w:val="-6"/>
        </w:rPr>
        <w:t xml:space="preserve"> </w:t>
      </w:r>
      <w:r>
        <w:t>documents</w:t>
      </w:r>
      <w:r>
        <w:rPr>
          <w:spacing w:val="-6"/>
        </w:rPr>
        <w:t xml:space="preserve"> </w:t>
      </w:r>
      <w:r>
        <w:t>may</w:t>
      </w:r>
      <w:r>
        <w:rPr>
          <w:spacing w:val="-7"/>
        </w:rPr>
        <w:t xml:space="preserve"> </w:t>
      </w:r>
      <w:r>
        <w:t>be</w:t>
      </w:r>
      <w:r>
        <w:rPr>
          <w:spacing w:val="-6"/>
        </w:rPr>
        <w:t xml:space="preserve"> </w:t>
      </w:r>
      <w:r>
        <w:t>required</w:t>
      </w:r>
      <w:r>
        <w:rPr>
          <w:spacing w:val="-8"/>
        </w:rPr>
        <w:t xml:space="preserve"> </w:t>
      </w:r>
      <w:r>
        <w:t>depending</w:t>
      </w:r>
      <w:r>
        <w:rPr>
          <w:spacing w:val="-6"/>
        </w:rPr>
        <w:t xml:space="preserve"> </w:t>
      </w:r>
      <w:r>
        <w:t>on</w:t>
      </w:r>
      <w:r>
        <w:rPr>
          <w:spacing w:val="-7"/>
        </w:rPr>
        <w:t xml:space="preserve"> </w:t>
      </w:r>
      <w:r>
        <w:t>the</w:t>
      </w:r>
      <w:r>
        <w:rPr>
          <w:spacing w:val="-6"/>
        </w:rPr>
        <w:t xml:space="preserve"> </w:t>
      </w:r>
      <w:r>
        <w:t>data</w:t>
      </w:r>
      <w:r>
        <w:rPr>
          <w:spacing w:val="-7"/>
        </w:rPr>
        <w:t xml:space="preserve"> </w:t>
      </w:r>
      <w:r>
        <w:t>selected.</w:t>
      </w:r>
      <w:r>
        <w:rPr>
          <w:spacing w:val="-6"/>
        </w:rPr>
        <w:t xml:space="preserve"> </w:t>
      </w:r>
      <w:r>
        <w:t>These</w:t>
      </w:r>
      <w:r>
        <w:rPr>
          <w:spacing w:val="-6"/>
        </w:rPr>
        <w:t xml:space="preserve"> </w:t>
      </w:r>
      <w:r>
        <w:t>are</w:t>
      </w:r>
      <w:r>
        <w:rPr>
          <w:spacing w:val="-7"/>
        </w:rPr>
        <w:t xml:space="preserve"> </w:t>
      </w:r>
      <w:r>
        <w:t>typically</w:t>
      </w:r>
      <w:r>
        <w:rPr>
          <w:spacing w:val="-8"/>
        </w:rPr>
        <w:t xml:space="preserve"> </w:t>
      </w:r>
      <w:r>
        <w:t>presented</w:t>
      </w:r>
      <w:r>
        <w:rPr>
          <w:spacing w:val="-6"/>
        </w:rPr>
        <w:t xml:space="preserve"> </w:t>
      </w:r>
      <w:r>
        <w:t>for download, completion, and [upload]. If additional documents are required, these will appear in your application in the “</w:t>
      </w:r>
      <w:r>
        <w:rPr>
          <w:b/>
        </w:rPr>
        <w:t>Additional Documents</w:t>
      </w:r>
      <w:r>
        <w:t>” section.</w:t>
      </w:r>
    </w:p>
    <w:p w14:paraId="77BAAA7D" w14:textId="07AA3C88" w:rsidR="001334AD" w:rsidRDefault="001334AD" w:rsidP="008A662B">
      <w:pPr>
        <w:tabs>
          <w:tab w:val="left" w:pos="1060"/>
        </w:tabs>
        <w:spacing w:before="6" w:line="256" w:lineRule="auto"/>
        <w:ind w:right="1543"/>
      </w:pPr>
    </w:p>
    <w:sectPr w:rsidR="001334AD">
      <w:pgSz w:w="12240" w:h="15840"/>
      <w:pgMar w:top="1260" w:right="360" w:bottom="1260" w:left="1080" w:header="720" w:footer="10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52780" w14:textId="77777777" w:rsidR="00C07ADF" w:rsidRDefault="00C07ADF">
      <w:r>
        <w:separator/>
      </w:r>
    </w:p>
  </w:endnote>
  <w:endnote w:type="continuationSeparator" w:id="0">
    <w:p w14:paraId="323D00CD" w14:textId="77777777" w:rsidR="00C07ADF" w:rsidRDefault="00C07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C4A0" w14:textId="77777777" w:rsidR="001334AD" w:rsidRDefault="00767C3A">
    <w:pPr>
      <w:pStyle w:val="BodyText"/>
      <w:spacing w:before="0" w:line="14" w:lineRule="auto"/>
      <w:ind w:left="0" w:firstLine="0"/>
      <w:rPr>
        <w:sz w:val="20"/>
      </w:rPr>
    </w:pPr>
    <w:r>
      <w:rPr>
        <w:noProof/>
        <w:sz w:val="20"/>
      </w:rPr>
      <mc:AlternateContent>
        <mc:Choice Requires="wps">
          <w:drawing>
            <wp:anchor distT="0" distB="0" distL="0" distR="0" simplePos="0" relativeHeight="487457792" behindDoc="1" locked="0" layoutInCell="1" allowOverlap="1" wp14:anchorId="77C19094" wp14:editId="57D4798C">
              <wp:simplePos x="0" y="0"/>
              <wp:positionH relativeFrom="page">
                <wp:posOffset>3757676</wp:posOffset>
              </wp:positionH>
              <wp:positionV relativeFrom="page">
                <wp:posOffset>9235130</wp:posOffset>
              </wp:positionV>
              <wp:extent cx="20574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735"/>
                      </a:xfrm>
                      <a:prstGeom prst="rect">
                        <a:avLst/>
                      </a:prstGeom>
                    </wps:spPr>
                    <wps:txbx>
                      <w:txbxContent>
                        <w:p w14:paraId="0D47CC66" w14:textId="77777777" w:rsidR="001334AD" w:rsidRDefault="00767C3A">
                          <w:pPr>
                            <w:pStyle w:val="BodyText"/>
                            <w:spacing w:before="0" w:line="244" w:lineRule="exact"/>
                            <w:ind w:left="20" w:firstLine="0"/>
                          </w:pPr>
                          <w:r>
                            <w:rPr>
                              <w:spacing w:val="-5"/>
                            </w:rPr>
                            <w:t>2</w:t>
                          </w: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wps:txbx>
                    <wps:bodyPr wrap="square" lIns="0" tIns="0" rIns="0" bIns="0" rtlCol="0">
                      <a:noAutofit/>
                    </wps:bodyPr>
                  </wps:wsp>
                </a:graphicData>
              </a:graphic>
            </wp:anchor>
          </w:drawing>
        </mc:Choice>
        <mc:Fallback>
          <w:pict>
            <v:shapetype w14:anchorId="77C19094" id="_x0000_t202" coordsize="21600,21600" o:spt="202" path="m,l,21600r21600,l21600,xe">
              <v:stroke joinstyle="miter"/>
              <v:path gradientshapeok="t" o:connecttype="rect"/>
            </v:shapetype>
            <v:shape id="Textbox 2" o:spid="_x0000_s1026" type="#_x0000_t202" style="position:absolute;margin-left:295.9pt;margin-top:727.2pt;width:16.2pt;height:13.05pt;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" filled="f" stroked="f">
              <v:textbox inset="0,0,0,0">
                <w:txbxContent>
                  <w:p w14:paraId="0D47CC66" w14:textId="77777777" w:rsidR="001334AD" w:rsidRDefault="00767C3A">
                    <w:pPr>
                      <w:pStyle w:val="BodyText"/>
                      <w:spacing w:before="0" w:line="244" w:lineRule="exact"/>
                      <w:ind w:left="20" w:firstLine="0"/>
                    </w:pPr>
                    <w:r>
                      <w:rPr>
                        <w:spacing w:val="-5"/>
                      </w:rPr>
                      <w:t>2</w:t>
                    </w: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F87A7" w14:textId="77777777" w:rsidR="00C07ADF" w:rsidRDefault="00C07ADF">
      <w:r>
        <w:separator/>
      </w:r>
    </w:p>
  </w:footnote>
  <w:footnote w:type="continuationSeparator" w:id="0">
    <w:p w14:paraId="6564D336" w14:textId="77777777" w:rsidR="00C07ADF" w:rsidRDefault="00C07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1876" w14:textId="77777777" w:rsidR="001334AD" w:rsidRDefault="00767C3A">
    <w:pPr>
      <w:pStyle w:val="BodyText"/>
      <w:spacing w:before="0" w:line="14" w:lineRule="auto"/>
      <w:ind w:left="0" w:firstLine="0"/>
      <w:rPr>
        <w:sz w:val="20"/>
      </w:rPr>
    </w:pPr>
    <w:r>
      <w:rPr>
        <w:noProof/>
        <w:sz w:val="20"/>
      </w:rPr>
      <w:drawing>
        <wp:anchor distT="0" distB="0" distL="0" distR="0" simplePos="0" relativeHeight="487457280" behindDoc="1" locked="0" layoutInCell="1" allowOverlap="1" wp14:anchorId="4128A8E4" wp14:editId="4FE3F883">
          <wp:simplePos x="0" y="0"/>
          <wp:positionH relativeFrom="page">
            <wp:posOffset>4447032</wp:posOffset>
          </wp:positionH>
          <wp:positionV relativeFrom="page">
            <wp:posOffset>457200</wp:posOffset>
          </wp:positionV>
          <wp:extent cx="2327147" cy="353567"/>
          <wp:effectExtent l="0" t="0" r="0" b="0"/>
          <wp:wrapNone/>
          <wp:docPr id="47364650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27147" cy="353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67A2"/>
    <w:multiLevelType w:val="hybridMultilevel"/>
    <w:tmpl w:val="FA7024F4"/>
    <w:lvl w:ilvl="0" w:tplc="01C072C8">
      <w:numFmt w:val="bullet"/>
      <w:lvlText w:val="•"/>
      <w:lvlJc w:val="left"/>
      <w:pPr>
        <w:ind w:left="1060" w:hanging="360"/>
      </w:pPr>
      <w:rPr>
        <w:rFonts w:ascii="Arial" w:eastAsia="Arial" w:hAnsi="Arial" w:cs="Arial" w:hint="default"/>
        <w:b w:val="0"/>
        <w:bCs w:val="0"/>
        <w:i w:val="0"/>
        <w:iCs w:val="0"/>
        <w:spacing w:val="0"/>
        <w:w w:val="100"/>
        <w:sz w:val="22"/>
        <w:szCs w:val="22"/>
        <w:lang w:val="en-US" w:eastAsia="en-US" w:bidi="ar-SA"/>
      </w:rPr>
    </w:lvl>
    <w:lvl w:ilvl="1" w:tplc="030074F2">
      <w:numFmt w:val="bullet"/>
      <w:lvlText w:val="•"/>
      <w:lvlJc w:val="left"/>
      <w:pPr>
        <w:ind w:left="2034" w:hanging="360"/>
      </w:pPr>
      <w:rPr>
        <w:rFonts w:hint="default"/>
        <w:lang w:val="en-US" w:eastAsia="en-US" w:bidi="ar-SA"/>
      </w:rPr>
    </w:lvl>
    <w:lvl w:ilvl="2" w:tplc="E6F632E6">
      <w:numFmt w:val="bullet"/>
      <w:lvlText w:val="•"/>
      <w:lvlJc w:val="left"/>
      <w:pPr>
        <w:ind w:left="3008" w:hanging="360"/>
      </w:pPr>
      <w:rPr>
        <w:rFonts w:hint="default"/>
        <w:lang w:val="en-US" w:eastAsia="en-US" w:bidi="ar-SA"/>
      </w:rPr>
    </w:lvl>
    <w:lvl w:ilvl="3" w:tplc="1C2650E2">
      <w:numFmt w:val="bullet"/>
      <w:lvlText w:val="•"/>
      <w:lvlJc w:val="left"/>
      <w:pPr>
        <w:ind w:left="3982" w:hanging="360"/>
      </w:pPr>
      <w:rPr>
        <w:rFonts w:hint="default"/>
        <w:lang w:val="en-US" w:eastAsia="en-US" w:bidi="ar-SA"/>
      </w:rPr>
    </w:lvl>
    <w:lvl w:ilvl="4" w:tplc="45F8C468">
      <w:numFmt w:val="bullet"/>
      <w:lvlText w:val="•"/>
      <w:lvlJc w:val="left"/>
      <w:pPr>
        <w:ind w:left="4956" w:hanging="360"/>
      </w:pPr>
      <w:rPr>
        <w:rFonts w:hint="default"/>
        <w:lang w:val="en-US" w:eastAsia="en-US" w:bidi="ar-SA"/>
      </w:rPr>
    </w:lvl>
    <w:lvl w:ilvl="5" w:tplc="854C56EA">
      <w:numFmt w:val="bullet"/>
      <w:lvlText w:val="•"/>
      <w:lvlJc w:val="left"/>
      <w:pPr>
        <w:ind w:left="5930" w:hanging="360"/>
      </w:pPr>
      <w:rPr>
        <w:rFonts w:hint="default"/>
        <w:lang w:val="en-US" w:eastAsia="en-US" w:bidi="ar-SA"/>
      </w:rPr>
    </w:lvl>
    <w:lvl w:ilvl="6" w:tplc="C6D4470A">
      <w:numFmt w:val="bullet"/>
      <w:lvlText w:val="•"/>
      <w:lvlJc w:val="left"/>
      <w:pPr>
        <w:ind w:left="6904" w:hanging="360"/>
      </w:pPr>
      <w:rPr>
        <w:rFonts w:hint="default"/>
        <w:lang w:val="en-US" w:eastAsia="en-US" w:bidi="ar-SA"/>
      </w:rPr>
    </w:lvl>
    <w:lvl w:ilvl="7" w:tplc="B4B2B268">
      <w:numFmt w:val="bullet"/>
      <w:lvlText w:val="•"/>
      <w:lvlJc w:val="left"/>
      <w:pPr>
        <w:ind w:left="7878" w:hanging="360"/>
      </w:pPr>
      <w:rPr>
        <w:rFonts w:hint="default"/>
        <w:lang w:val="en-US" w:eastAsia="en-US" w:bidi="ar-SA"/>
      </w:rPr>
    </w:lvl>
    <w:lvl w:ilvl="8" w:tplc="F05A66B2">
      <w:numFmt w:val="bullet"/>
      <w:lvlText w:val="•"/>
      <w:lvlJc w:val="left"/>
      <w:pPr>
        <w:ind w:left="8852" w:hanging="360"/>
      </w:pPr>
      <w:rPr>
        <w:rFonts w:hint="default"/>
        <w:lang w:val="en-US" w:eastAsia="en-US" w:bidi="ar-SA"/>
      </w:rPr>
    </w:lvl>
  </w:abstractNum>
  <w:abstractNum w:abstractNumId="1" w15:restartNumberingAfterBreak="0">
    <w:nsid w:val="23E538FE"/>
    <w:multiLevelType w:val="hybridMultilevel"/>
    <w:tmpl w:val="3FBA3134"/>
    <w:lvl w:ilvl="0" w:tplc="FB941BD2">
      <w:numFmt w:val="bullet"/>
      <w:lvlText w:val="•"/>
      <w:lvlJc w:val="left"/>
      <w:pPr>
        <w:ind w:left="895" w:hanging="360"/>
      </w:pPr>
      <w:rPr>
        <w:rFonts w:ascii="Arial" w:eastAsia="Arial" w:hAnsi="Arial" w:cs="Arial" w:hint="default"/>
        <w:b w:val="0"/>
        <w:bCs w:val="0"/>
        <w:i w:val="0"/>
        <w:iCs w:val="0"/>
        <w:spacing w:val="0"/>
        <w:w w:val="100"/>
        <w:sz w:val="22"/>
        <w:szCs w:val="22"/>
        <w:lang w:val="en-US" w:eastAsia="en-US" w:bidi="ar-SA"/>
      </w:rPr>
    </w:lvl>
    <w:lvl w:ilvl="1" w:tplc="A1C6C658">
      <w:numFmt w:val="bullet"/>
      <w:lvlText w:val="•"/>
      <w:lvlJc w:val="left"/>
      <w:pPr>
        <w:ind w:left="1075" w:hanging="360"/>
      </w:pPr>
      <w:rPr>
        <w:rFonts w:ascii="Arial" w:eastAsia="Arial" w:hAnsi="Arial" w:cs="Arial" w:hint="default"/>
        <w:b w:val="0"/>
        <w:bCs w:val="0"/>
        <w:i w:val="0"/>
        <w:iCs w:val="0"/>
        <w:spacing w:val="0"/>
        <w:w w:val="100"/>
        <w:sz w:val="22"/>
        <w:szCs w:val="22"/>
        <w:lang w:val="en-US" w:eastAsia="en-US" w:bidi="ar-SA"/>
      </w:rPr>
    </w:lvl>
    <w:lvl w:ilvl="2" w:tplc="A6CEDAF6">
      <w:numFmt w:val="bullet"/>
      <w:lvlText w:val="o"/>
      <w:lvlJc w:val="left"/>
      <w:pPr>
        <w:ind w:left="1795" w:hanging="360"/>
      </w:pPr>
      <w:rPr>
        <w:rFonts w:ascii="Courier New" w:eastAsia="Courier New" w:hAnsi="Courier New" w:cs="Courier New" w:hint="default"/>
        <w:b w:val="0"/>
        <w:bCs w:val="0"/>
        <w:i w:val="0"/>
        <w:iCs w:val="0"/>
        <w:spacing w:val="0"/>
        <w:w w:val="100"/>
        <w:sz w:val="22"/>
        <w:szCs w:val="22"/>
        <w:lang w:val="en-US" w:eastAsia="en-US" w:bidi="ar-SA"/>
      </w:rPr>
    </w:lvl>
    <w:lvl w:ilvl="3" w:tplc="9B92CC8A">
      <w:numFmt w:val="bullet"/>
      <w:lvlText w:val=""/>
      <w:lvlJc w:val="left"/>
      <w:pPr>
        <w:ind w:left="2515" w:hanging="360"/>
      </w:pPr>
      <w:rPr>
        <w:rFonts w:ascii="Wingdings" w:eastAsia="Wingdings" w:hAnsi="Wingdings" w:cs="Wingdings" w:hint="default"/>
        <w:b w:val="0"/>
        <w:bCs w:val="0"/>
        <w:i w:val="0"/>
        <w:iCs w:val="0"/>
        <w:spacing w:val="0"/>
        <w:w w:val="100"/>
        <w:sz w:val="22"/>
        <w:szCs w:val="22"/>
        <w:lang w:val="en-US" w:eastAsia="en-US" w:bidi="ar-SA"/>
      </w:rPr>
    </w:lvl>
    <w:lvl w:ilvl="4" w:tplc="68F645D2">
      <w:numFmt w:val="bullet"/>
      <w:lvlText w:val="•"/>
      <w:lvlJc w:val="left"/>
      <w:pPr>
        <w:ind w:left="3702" w:hanging="360"/>
      </w:pPr>
      <w:rPr>
        <w:rFonts w:hint="default"/>
        <w:lang w:val="en-US" w:eastAsia="en-US" w:bidi="ar-SA"/>
      </w:rPr>
    </w:lvl>
    <w:lvl w:ilvl="5" w:tplc="EF9487C4">
      <w:numFmt w:val="bullet"/>
      <w:lvlText w:val="•"/>
      <w:lvlJc w:val="left"/>
      <w:pPr>
        <w:ind w:left="4885" w:hanging="360"/>
      </w:pPr>
      <w:rPr>
        <w:rFonts w:hint="default"/>
        <w:lang w:val="en-US" w:eastAsia="en-US" w:bidi="ar-SA"/>
      </w:rPr>
    </w:lvl>
    <w:lvl w:ilvl="6" w:tplc="EB6403EE">
      <w:numFmt w:val="bullet"/>
      <w:lvlText w:val="•"/>
      <w:lvlJc w:val="left"/>
      <w:pPr>
        <w:ind w:left="6068" w:hanging="360"/>
      </w:pPr>
      <w:rPr>
        <w:rFonts w:hint="default"/>
        <w:lang w:val="en-US" w:eastAsia="en-US" w:bidi="ar-SA"/>
      </w:rPr>
    </w:lvl>
    <w:lvl w:ilvl="7" w:tplc="0A720A56">
      <w:numFmt w:val="bullet"/>
      <w:lvlText w:val="•"/>
      <w:lvlJc w:val="left"/>
      <w:pPr>
        <w:ind w:left="7251" w:hanging="360"/>
      </w:pPr>
      <w:rPr>
        <w:rFonts w:hint="default"/>
        <w:lang w:val="en-US" w:eastAsia="en-US" w:bidi="ar-SA"/>
      </w:rPr>
    </w:lvl>
    <w:lvl w:ilvl="8" w:tplc="F3A22CA4">
      <w:numFmt w:val="bullet"/>
      <w:lvlText w:val="•"/>
      <w:lvlJc w:val="left"/>
      <w:pPr>
        <w:ind w:left="8434" w:hanging="360"/>
      </w:pPr>
      <w:rPr>
        <w:rFonts w:hint="default"/>
        <w:lang w:val="en-US" w:eastAsia="en-US" w:bidi="ar-SA"/>
      </w:rPr>
    </w:lvl>
  </w:abstractNum>
  <w:abstractNum w:abstractNumId="2" w15:restartNumberingAfterBreak="0">
    <w:nsid w:val="432805A2"/>
    <w:multiLevelType w:val="hybridMultilevel"/>
    <w:tmpl w:val="696CCED0"/>
    <w:lvl w:ilvl="0" w:tplc="9C46D2A4">
      <w:numFmt w:val="bullet"/>
      <w:lvlText w:val="o"/>
      <w:lvlJc w:val="left"/>
      <w:pPr>
        <w:ind w:left="1320" w:hanging="360"/>
      </w:pPr>
      <w:rPr>
        <w:rFonts w:ascii="Courier New" w:eastAsia="Courier New" w:hAnsi="Courier New" w:cs="Courier New" w:hint="default"/>
        <w:b w:val="0"/>
        <w:bCs w:val="0"/>
        <w:i w:val="0"/>
        <w:iCs w:val="0"/>
        <w:spacing w:val="0"/>
        <w:w w:val="100"/>
        <w:sz w:val="22"/>
        <w:szCs w:val="22"/>
        <w:lang w:val="en-US" w:eastAsia="en-US" w:bidi="ar-SA"/>
      </w:rPr>
    </w:lvl>
    <w:lvl w:ilvl="1" w:tplc="9C48F70A">
      <w:numFmt w:val="bullet"/>
      <w:lvlText w:val="•"/>
      <w:lvlJc w:val="left"/>
      <w:pPr>
        <w:ind w:left="2268" w:hanging="360"/>
      </w:pPr>
      <w:rPr>
        <w:rFonts w:hint="default"/>
        <w:lang w:val="en-US" w:eastAsia="en-US" w:bidi="ar-SA"/>
      </w:rPr>
    </w:lvl>
    <w:lvl w:ilvl="2" w:tplc="F9165C3A">
      <w:numFmt w:val="bullet"/>
      <w:lvlText w:val="•"/>
      <w:lvlJc w:val="left"/>
      <w:pPr>
        <w:ind w:left="3216" w:hanging="360"/>
      </w:pPr>
      <w:rPr>
        <w:rFonts w:hint="default"/>
        <w:lang w:val="en-US" w:eastAsia="en-US" w:bidi="ar-SA"/>
      </w:rPr>
    </w:lvl>
    <w:lvl w:ilvl="3" w:tplc="ACB4FF14">
      <w:numFmt w:val="bullet"/>
      <w:lvlText w:val="•"/>
      <w:lvlJc w:val="left"/>
      <w:pPr>
        <w:ind w:left="4164" w:hanging="360"/>
      </w:pPr>
      <w:rPr>
        <w:rFonts w:hint="default"/>
        <w:lang w:val="en-US" w:eastAsia="en-US" w:bidi="ar-SA"/>
      </w:rPr>
    </w:lvl>
    <w:lvl w:ilvl="4" w:tplc="64766BCA">
      <w:numFmt w:val="bullet"/>
      <w:lvlText w:val="•"/>
      <w:lvlJc w:val="left"/>
      <w:pPr>
        <w:ind w:left="5112" w:hanging="360"/>
      </w:pPr>
      <w:rPr>
        <w:rFonts w:hint="default"/>
        <w:lang w:val="en-US" w:eastAsia="en-US" w:bidi="ar-SA"/>
      </w:rPr>
    </w:lvl>
    <w:lvl w:ilvl="5" w:tplc="8E0606F8">
      <w:numFmt w:val="bullet"/>
      <w:lvlText w:val="•"/>
      <w:lvlJc w:val="left"/>
      <w:pPr>
        <w:ind w:left="6060" w:hanging="360"/>
      </w:pPr>
      <w:rPr>
        <w:rFonts w:hint="default"/>
        <w:lang w:val="en-US" w:eastAsia="en-US" w:bidi="ar-SA"/>
      </w:rPr>
    </w:lvl>
    <w:lvl w:ilvl="6" w:tplc="9CE47F76">
      <w:numFmt w:val="bullet"/>
      <w:lvlText w:val="•"/>
      <w:lvlJc w:val="left"/>
      <w:pPr>
        <w:ind w:left="7008" w:hanging="360"/>
      </w:pPr>
      <w:rPr>
        <w:rFonts w:hint="default"/>
        <w:lang w:val="en-US" w:eastAsia="en-US" w:bidi="ar-SA"/>
      </w:rPr>
    </w:lvl>
    <w:lvl w:ilvl="7" w:tplc="599C0D24">
      <w:numFmt w:val="bullet"/>
      <w:lvlText w:val="•"/>
      <w:lvlJc w:val="left"/>
      <w:pPr>
        <w:ind w:left="7956" w:hanging="360"/>
      </w:pPr>
      <w:rPr>
        <w:rFonts w:hint="default"/>
        <w:lang w:val="en-US" w:eastAsia="en-US" w:bidi="ar-SA"/>
      </w:rPr>
    </w:lvl>
    <w:lvl w:ilvl="8" w:tplc="8124E1B0">
      <w:numFmt w:val="bullet"/>
      <w:lvlText w:val="•"/>
      <w:lvlJc w:val="left"/>
      <w:pPr>
        <w:ind w:left="8904" w:hanging="360"/>
      </w:pPr>
      <w:rPr>
        <w:rFonts w:hint="default"/>
        <w:lang w:val="en-US" w:eastAsia="en-US" w:bidi="ar-SA"/>
      </w:rPr>
    </w:lvl>
  </w:abstractNum>
  <w:abstractNum w:abstractNumId="3" w15:restartNumberingAfterBreak="0">
    <w:nsid w:val="58DE1460"/>
    <w:multiLevelType w:val="hybridMultilevel"/>
    <w:tmpl w:val="92FE8AD4"/>
    <w:lvl w:ilvl="0" w:tplc="5BF2A9D0">
      <w:numFmt w:val="bullet"/>
      <w:lvlText w:val="o"/>
      <w:lvlJc w:val="left"/>
      <w:pPr>
        <w:ind w:left="1320" w:hanging="360"/>
      </w:pPr>
      <w:rPr>
        <w:rFonts w:ascii="Courier New" w:eastAsia="Courier New" w:hAnsi="Courier New" w:cs="Courier New" w:hint="default"/>
        <w:b w:val="0"/>
        <w:bCs w:val="0"/>
        <w:i w:val="0"/>
        <w:iCs w:val="0"/>
        <w:spacing w:val="0"/>
        <w:w w:val="100"/>
        <w:sz w:val="22"/>
        <w:szCs w:val="22"/>
        <w:lang w:val="en-US" w:eastAsia="en-US" w:bidi="ar-SA"/>
      </w:rPr>
    </w:lvl>
    <w:lvl w:ilvl="1" w:tplc="FA1CB52E">
      <w:numFmt w:val="bullet"/>
      <w:lvlText w:val="•"/>
      <w:lvlJc w:val="left"/>
      <w:pPr>
        <w:ind w:left="2268" w:hanging="360"/>
      </w:pPr>
      <w:rPr>
        <w:rFonts w:hint="default"/>
        <w:lang w:val="en-US" w:eastAsia="en-US" w:bidi="ar-SA"/>
      </w:rPr>
    </w:lvl>
    <w:lvl w:ilvl="2" w:tplc="357A01A2">
      <w:numFmt w:val="bullet"/>
      <w:lvlText w:val="•"/>
      <w:lvlJc w:val="left"/>
      <w:pPr>
        <w:ind w:left="3216" w:hanging="360"/>
      </w:pPr>
      <w:rPr>
        <w:rFonts w:hint="default"/>
        <w:lang w:val="en-US" w:eastAsia="en-US" w:bidi="ar-SA"/>
      </w:rPr>
    </w:lvl>
    <w:lvl w:ilvl="3" w:tplc="F6BAD5E0">
      <w:numFmt w:val="bullet"/>
      <w:lvlText w:val="•"/>
      <w:lvlJc w:val="left"/>
      <w:pPr>
        <w:ind w:left="4164" w:hanging="360"/>
      </w:pPr>
      <w:rPr>
        <w:rFonts w:hint="default"/>
        <w:lang w:val="en-US" w:eastAsia="en-US" w:bidi="ar-SA"/>
      </w:rPr>
    </w:lvl>
    <w:lvl w:ilvl="4" w:tplc="B38CB606">
      <w:numFmt w:val="bullet"/>
      <w:lvlText w:val="•"/>
      <w:lvlJc w:val="left"/>
      <w:pPr>
        <w:ind w:left="5112" w:hanging="360"/>
      </w:pPr>
      <w:rPr>
        <w:rFonts w:hint="default"/>
        <w:lang w:val="en-US" w:eastAsia="en-US" w:bidi="ar-SA"/>
      </w:rPr>
    </w:lvl>
    <w:lvl w:ilvl="5" w:tplc="8D7C6A3A">
      <w:numFmt w:val="bullet"/>
      <w:lvlText w:val="•"/>
      <w:lvlJc w:val="left"/>
      <w:pPr>
        <w:ind w:left="6060" w:hanging="360"/>
      </w:pPr>
      <w:rPr>
        <w:rFonts w:hint="default"/>
        <w:lang w:val="en-US" w:eastAsia="en-US" w:bidi="ar-SA"/>
      </w:rPr>
    </w:lvl>
    <w:lvl w:ilvl="6" w:tplc="D012E75A">
      <w:numFmt w:val="bullet"/>
      <w:lvlText w:val="•"/>
      <w:lvlJc w:val="left"/>
      <w:pPr>
        <w:ind w:left="7008" w:hanging="360"/>
      </w:pPr>
      <w:rPr>
        <w:rFonts w:hint="default"/>
        <w:lang w:val="en-US" w:eastAsia="en-US" w:bidi="ar-SA"/>
      </w:rPr>
    </w:lvl>
    <w:lvl w:ilvl="7" w:tplc="1D6041AE">
      <w:numFmt w:val="bullet"/>
      <w:lvlText w:val="•"/>
      <w:lvlJc w:val="left"/>
      <w:pPr>
        <w:ind w:left="7956" w:hanging="360"/>
      </w:pPr>
      <w:rPr>
        <w:rFonts w:hint="default"/>
        <w:lang w:val="en-US" w:eastAsia="en-US" w:bidi="ar-SA"/>
      </w:rPr>
    </w:lvl>
    <w:lvl w:ilvl="8" w:tplc="217863DC">
      <w:numFmt w:val="bullet"/>
      <w:lvlText w:val="•"/>
      <w:lvlJc w:val="left"/>
      <w:pPr>
        <w:ind w:left="8904" w:hanging="360"/>
      </w:pPr>
      <w:rPr>
        <w:rFonts w:hint="default"/>
        <w:lang w:val="en-US" w:eastAsia="en-US" w:bidi="ar-SA"/>
      </w:rPr>
    </w:lvl>
  </w:abstractNum>
  <w:abstractNum w:abstractNumId="4" w15:restartNumberingAfterBreak="0">
    <w:nsid w:val="7151073C"/>
    <w:multiLevelType w:val="hybridMultilevel"/>
    <w:tmpl w:val="84E0F1FA"/>
    <w:lvl w:ilvl="0" w:tplc="A2D201F6">
      <w:numFmt w:val="bullet"/>
      <w:lvlText w:val="o"/>
      <w:lvlJc w:val="left"/>
      <w:pPr>
        <w:ind w:left="1320" w:hanging="360"/>
      </w:pPr>
      <w:rPr>
        <w:rFonts w:ascii="Courier New" w:eastAsia="Courier New" w:hAnsi="Courier New" w:cs="Courier New" w:hint="default"/>
        <w:b w:val="0"/>
        <w:bCs w:val="0"/>
        <w:i w:val="0"/>
        <w:iCs w:val="0"/>
        <w:spacing w:val="0"/>
        <w:w w:val="100"/>
        <w:sz w:val="22"/>
        <w:szCs w:val="22"/>
        <w:lang w:val="en-US" w:eastAsia="en-US" w:bidi="ar-SA"/>
      </w:rPr>
    </w:lvl>
    <w:lvl w:ilvl="1" w:tplc="B884382C">
      <w:numFmt w:val="bullet"/>
      <w:lvlText w:val="•"/>
      <w:lvlJc w:val="left"/>
      <w:pPr>
        <w:ind w:left="2268" w:hanging="360"/>
      </w:pPr>
      <w:rPr>
        <w:rFonts w:hint="default"/>
        <w:lang w:val="en-US" w:eastAsia="en-US" w:bidi="ar-SA"/>
      </w:rPr>
    </w:lvl>
    <w:lvl w:ilvl="2" w:tplc="44EA1CC8">
      <w:numFmt w:val="bullet"/>
      <w:lvlText w:val="•"/>
      <w:lvlJc w:val="left"/>
      <w:pPr>
        <w:ind w:left="3216" w:hanging="360"/>
      </w:pPr>
      <w:rPr>
        <w:rFonts w:hint="default"/>
        <w:lang w:val="en-US" w:eastAsia="en-US" w:bidi="ar-SA"/>
      </w:rPr>
    </w:lvl>
    <w:lvl w:ilvl="3" w:tplc="9A4280A6">
      <w:numFmt w:val="bullet"/>
      <w:lvlText w:val="•"/>
      <w:lvlJc w:val="left"/>
      <w:pPr>
        <w:ind w:left="4164" w:hanging="360"/>
      </w:pPr>
      <w:rPr>
        <w:rFonts w:hint="default"/>
        <w:lang w:val="en-US" w:eastAsia="en-US" w:bidi="ar-SA"/>
      </w:rPr>
    </w:lvl>
    <w:lvl w:ilvl="4" w:tplc="C47A08C0">
      <w:numFmt w:val="bullet"/>
      <w:lvlText w:val="•"/>
      <w:lvlJc w:val="left"/>
      <w:pPr>
        <w:ind w:left="5112" w:hanging="360"/>
      </w:pPr>
      <w:rPr>
        <w:rFonts w:hint="default"/>
        <w:lang w:val="en-US" w:eastAsia="en-US" w:bidi="ar-SA"/>
      </w:rPr>
    </w:lvl>
    <w:lvl w:ilvl="5" w:tplc="1B947E80">
      <w:numFmt w:val="bullet"/>
      <w:lvlText w:val="•"/>
      <w:lvlJc w:val="left"/>
      <w:pPr>
        <w:ind w:left="6060" w:hanging="360"/>
      </w:pPr>
      <w:rPr>
        <w:rFonts w:hint="default"/>
        <w:lang w:val="en-US" w:eastAsia="en-US" w:bidi="ar-SA"/>
      </w:rPr>
    </w:lvl>
    <w:lvl w:ilvl="6" w:tplc="94FC2F7E">
      <w:numFmt w:val="bullet"/>
      <w:lvlText w:val="•"/>
      <w:lvlJc w:val="left"/>
      <w:pPr>
        <w:ind w:left="7008" w:hanging="360"/>
      </w:pPr>
      <w:rPr>
        <w:rFonts w:hint="default"/>
        <w:lang w:val="en-US" w:eastAsia="en-US" w:bidi="ar-SA"/>
      </w:rPr>
    </w:lvl>
    <w:lvl w:ilvl="7" w:tplc="71BA7DFA">
      <w:numFmt w:val="bullet"/>
      <w:lvlText w:val="•"/>
      <w:lvlJc w:val="left"/>
      <w:pPr>
        <w:ind w:left="7956" w:hanging="360"/>
      </w:pPr>
      <w:rPr>
        <w:rFonts w:hint="default"/>
        <w:lang w:val="en-US" w:eastAsia="en-US" w:bidi="ar-SA"/>
      </w:rPr>
    </w:lvl>
    <w:lvl w:ilvl="8" w:tplc="63320E66">
      <w:numFmt w:val="bullet"/>
      <w:lvlText w:val="•"/>
      <w:lvlJc w:val="left"/>
      <w:pPr>
        <w:ind w:left="8904" w:hanging="360"/>
      </w:pPr>
      <w:rPr>
        <w:rFonts w:hint="default"/>
        <w:lang w:val="en-US" w:eastAsia="en-US" w:bidi="ar-SA"/>
      </w:rPr>
    </w:lvl>
  </w:abstractNum>
  <w:abstractNum w:abstractNumId="5" w15:restartNumberingAfterBreak="0">
    <w:nsid w:val="74094FD8"/>
    <w:multiLevelType w:val="hybridMultilevel"/>
    <w:tmpl w:val="D0700BD0"/>
    <w:lvl w:ilvl="0" w:tplc="A6C6812A">
      <w:numFmt w:val="bullet"/>
      <w:lvlText w:val="•"/>
      <w:lvlJc w:val="left"/>
      <w:pPr>
        <w:ind w:left="1075" w:hanging="360"/>
      </w:pPr>
      <w:rPr>
        <w:rFonts w:ascii="Arial" w:eastAsia="Arial" w:hAnsi="Arial" w:cs="Arial" w:hint="default"/>
        <w:b w:val="0"/>
        <w:bCs w:val="0"/>
        <w:i w:val="0"/>
        <w:iCs w:val="0"/>
        <w:spacing w:val="0"/>
        <w:w w:val="100"/>
        <w:sz w:val="22"/>
        <w:szCs w:val="22"/>
        <w:lang w:val="en-US" w:eastAsia="en-US" w:bidi="ar-SA"/>
      </w:rPr>
    </w:lvl>
    <w:lvl w:ilvl="1" w:tplc="A7AC113E">
      <w:numFmt w:val="bullet"/>
      <w:lvlText w:val="•"/>
      <w:lvlJc w:val="left"/>
      <w:pPr>
        <w:ind w:left="2052" w:hanging="360"/>
      </w:pPr>
      <w:rPr>
        <w:rFonts w:hint="default"/>
        <w:lang w:val="en-US" w:eastAsia="en-US" w:bidi="ar-SA"/>
      </w:rPr>
    </w:lvl>
    <w:lvl w:ilvl="2" w:tplc="D3ACF1EE">
      <w:numFmt w:val="bullet"/>
      <w:lvlText w:val="•"/>
      <w:lvlJc w:val="left"/>
      <w:pPr>
        <w:ind w:left="3024" w:hanging="360"/>
      </w:pPr>
      <w:rPr>
        <w:rFonts w:hint="default"/>
        <w:lang w:val="en-US" w:eastAsia="en-US" w:bidi="ar-SA"/>
      </w:rPr>
    </w:lvl>
    <w:lvl w:ilvl="3" w:tplc="BA86279E">
      <w:numFmt w:val="bullet"/>
      <w:lvlText w:val="•"/>
      <w:lvlJc w:val="left"/>
      <w:pPr>
        <w:ind w:left="3996" w:hanging="360"/>
      </w:pPr>
      <w:rPr>
        <w:rFonts w:hint="default"/>
        <w:lang w:val="en-US" w:eastAsia="en-US" w:bidi="ar-SA"/>
      </w:rPr>
    </w:lvl>
    <w:lvl w:ilvl="4" w:tplc="405800C8">
      <w:numFmt w:val="bullet"/>
      <w:lvlText w:val="•"/>
      <w:lvlJc w:val="left"/>
      <w:pPr>
        <w:ind w:left="4968" w:hanging="360"/>
      </w:pPr>
      <w:rPr>
        <w:rFonts w:hint="default"/>
        <w:lang w:val="en-US" w:eastAsia="en-US" w:bidi="ar-SA"/>
      </w:rPr>
    </w:lvl>
    <w:lvl w:ilvl="5" w:tplc="4962C93A">
      <w:numFmt w:val="bullet"/>
      <w:lvlText w:val="•"/>
      <w:lvlJc w:val="left"/>
      <w:pPr>
        <w:ind w:left="5940" w:hanging="360"/>
      </w:pPr>
      <w:rPr>
        <w:rFonts w:hint="default"/>
        <w:lang w:val="en-US" w:eastAsia="en-US" w:bidi="ar-SA"/>
      </w:rPr>
    </w:lvl>
    <w:lvl w:ilvl="6" w:tplc="6C3EE0BA">
      <w:numFmt w:val="bullet"/>
      <w:lvlText w:val="•"/>
      <w:lvlJc w:val="left"/>
      <w:pPr>
        <w:ind w:left="6912" w:hanging="360"/>
      </w:pPr>
      <w:rPr>
        <w:rFonts w:hint="default"/>
        <w:lang w:val="en-US" w:eastAsia="en-US" w:bidi="ar-SA"/>
      </w:rPr>
    </w:lvl>
    <w:lvl w:ilvl="7" w:tplc="F6E415BE">
      <w:numFmt w:val="bullet"/>
      <w:lvlText w:val="•"/>
      <w:lvlJc w:val="left"/>
      <w:pPr>
        <w:ind w:left="7884" w:hanging="360"/>
      </w:pPr>
      <w:rPr>
        <w:rFonts w:hint="default"/>
        <w:lang w:val="en-US" w:eastAsia="en-US" w:bidi="ar-SA"/>
      </w:rPr>
    </w:lvl>
    <w:lvl w:ilvl="8" w:tplc="7C08DDC0">
      <w:numFmt w:val="bullet"/>
      <w:lvlText w:val="•"/>
      <w:lvlJc w:val="left"/>
      <w:pPr>
        <w:ind w:left="8856" w:hanging="360"/>
      </w:pPr>
      <w:rPr>
        <w:rFonts w:hint="default"/>
        <w:lang w:val="en-US" w:eastAsia="en-US" w:bidi="ar-SA"/>
      </w:rPr>
    </w:lvl>
  </w:abstractNum>
  <w:num w:numId="1" w16cid:durableId="1953515163">
    <w:abstractNumId w:val="0"/>
  </w:num>
  <w:num w:numId="2" w16cid:durableId="569272408">
    <w:abstractNumId w:val="4"/>
  </w:num>
  <w:num w:numId="3" w16cid:durableId="1406028820">
    <w:abstractNumId w:val="3"/>
  </w:num>
  <w:num w:numId="4" w16cid:durableId="467358505">
    <w:abstractNumId w:val="2"/>
  </w:num>
  <w:num w:numId="5" w16cid:durableId="2142382929">
    <w:abstractNumId w:val="1"/>
  </w:num>
  <w:num w:numId="6" w16cid:durableId="1378970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D"/>
    <w:rsid w:val="00036500"/>
    <w:rsid w:val="0005564A"/>
    <w:rsid w:val="00071DD5"/>
    <w:rsid w:val="000C75A8"/>
    <w:rsid w:val="001334AD"/>
    <w:rsid w:val="0017209F"/>
    <w:rsid w:val="001F2752"/>
    <w:rsid w:val="00292939"/>
    <w:rsid w:val="003F15BD"/>
    <w:rsid w:val="004C33C9"/>
    <w:rsid w:val="005E6064"/>
    <w:rsid w:val="006270AF"/>
    <w:rsid w:val="006442B2"/>
    <w:rsid w:val="00666DC0"/>
    <w:rsid w:val="006A20AE"/>
    <w:rsid w:val="00767C3A"/>
    <w:rsid w:val="0082523B"/>
    <w:rsid w:val="00832613"/>
    <w:rsid w:val="008415E2"/>
    <w:rsid w:val="0085672F"/>
    <w:rsid w:val="00865919"/>
    <w:rsid w:val="008A662B"/>
    <w:rsid w:val="00983450"/>
    <w:rsid w:val="00A05EA9"/>
    <w:rsid w:val="00AF47F0"/>
    <w:rsid w:val="00B32F90"/>
    <w:rsid w:val="00BB6F3B"/>
    <w:rsid w:val="00BE0DE1"/>
    <w:rsid w:val="00C07ADF"/>
    <w:rsid w:val="00C44F70"/>
    <w:rsid w:val="00D920C5"/>
    <w:rsid w:val="00E05126"/>
    <w:rsid w:val="00E64B43"/>
    <w:rsid w:val="00F258C3"/>
    <w:rsid w:val="00F30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5481F"/>
  <w15:docId w15:val="{6DBEA22E-BF57-41B2-996E-27375F08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45"/>
      <w:outlineLvl w:val="0"/>
    </w:pPr>
    <w:rPr>
      <w:sz w:val="26"/>
      <w:szCs w:val="26"/>
    </w:rPr>
  </w:style>
  <w:style w:type="paragraph" w:styleId="Heading2">
    <w:name w:val="heading 2"/>
    <w:basedOn w:val="Normal"/>
    <w:uiPriority w:val="9"/>
    <w:unhideWhenUsed/>
    <w:qFormat/>
    <w:pPr>
      <w:ind w:left="60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6"/>
      <w:ind w:left="1075" w:hanging="360"/>
    </w:pPr>
  </w:style>
  <w:style w:type="paragraph" w:styleId="Title">
    <w:name w:val="Title"/>
    <w:basedOn w:val="Normal"/>
    <w:uiPriority w:val="10"/>
    <w:qFormat/>
    <w:pPr>
      <w:ind w:left="345"/>
    </w:pPr>
    <w:rPr>
      <w:sz w:val="32"/>
      <w:szCs w:val="32"/>
    </w:rPr>
  </w:style>
  <w:style w:type="paragraph" w:styleId="ListParagraph">
    <w:name w:val="List Paragraph"/>
    <w:basedOn w:val="Normal"/>
    <w:uiPriority w:val="1"/>
    <w:qFormat/>
    <w:pPr>
      <w:spacing w:before="26"/>
      <w:ind w:left="107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83450"/>
    <w:rPr>
      <w:color w:val="0000FF"/>
      <w:u w:val="single"/>
    </w:rPr>
  </w:style>
  <w:style w:type="character" w:styleId="UnresolvedMention">
    <w:name w:val="Unresolved Mention"/>
    <w:basedOn w:val="DefaultParagraphFont"/>
    <w:uiPriority w:val="99"/>
    <w:semiHidden/>
    <w:unhideWhenUsed/>
    <w:rsid w:val="00983450"/>
    <w:rPr>
      <w:color w:val="605E5C"/>
      <w:shd w:val="clear" w:color="auto" w:fill="E1DFDD"/>
    </w:rPr>
  </w:style>
  <w:style w:type="character" w:styleId="FollowedHyperlink">
    <w:name w:val="FollowedHyperlink"/>
    <w:basedOn w:val="DefaultParagraphFont"/>
    <w:uiPriority w:val="99"/>
    <w:semiHidden/>
    <w:unhideWhenUsed/>
    <w:rsid w:val="00983450"/>
    <w:rPr>
      <w:color w:val="800080" w:themeColor="followedHyperlink"/>
      <w:u w:val="single"/>
    </w:rPr>
  </w:style>
  <w:style w:type="paragraph" w:styleId="Revision">
    <w:name w:val="Revision"/>
    <w:hidden/>
    <w:uiPriority w:val="99"/>
    <w:semiHidden/>
    <w:rsid w:val="00F258C3"/>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D920C5"/>
    <w:rPr>
      <w:sz w:val="16"/>
      <w:szCs w:val="16"/>
    </w:rPr>
  </w:style>
  <w:style w:type="paragraph" w:styleId="CommentText">
    <w:name w:val="annotation text"/>
    <w:basedOn w:val="Normal"/>
    <w:link w:val="CommentTextChar"/>
    <w:uiPriority w:val="99"/>
    <w:unhideWhenUsed/>
    <w:rsid w:val="00D920C5"/>
    <w:rPr>
      <w:sz w:val="20"/>
      <w:szCs w:val="20"/>
    </w:rPr>
  </w:style>
  <w:style w:type="character" w:customStyle="1" w:styleId="CommentTextChar">
    <w:name w:val="Comment Text Char"/>
    <w:basedOn w:val="DefaultParagraphFont"/>
    <w:link w:val="CommentText"/>
    <w:uiPriority w:val="99"/>
    <w:rsid w:val="00D920C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920C5"/>
    <w:rPr>
      <w:b/>
      <w:bCs/>
    </w:rPr>
  </w:style>
  <w:style w:type="character" w:customStyle="1" w:styleId="CommentSubjectChar">
    <w:name w:val="Comment Subject Char"/>
    <w:basedOn w:val="CommentTextChar"/>
    <w:link w:val="CommentSubject"/>
    <w:uiPriority w:val="99"/>
    <w:semiHidden/>
    <w:rsid w:val="00D920C5"/>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2.census.gov/adrm/FSRDC/Apply_For_Access/Research_Proposal_Guidelines.pdf" TargetMode="External"/><Relationship Id="rId13" Type="http://schemas.openxmlformats.org/officeDocument/2006/relationships/hyperlink" Target="https://orcid.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mailto:ced.fsrdc.info@census.gov" TargetMode="External"/><Relationship Id="rId2" Type="http://schemas.openxmlformats.org/officeDocument/2006/relationships/numbering" Target="numbering.xml"/><Relationship Id="rId16" Type="http://schemas.openxmlformats.org/officeDocument/2006/relationships/hyperlink" Target="mailto:ced.fsrdc.info@censu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M.NASS.Data.Lab@usda.gov"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p.nsf.gov/dataset/" TargetMode="External"/><Relationship Id="rId14" Type="http://schemas.openxmlformats.org/officeDocument/2006/relationships/hyperlink" Target="mailto:ced.fsrdc.info@censu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A4156-F23C-4652-8B06-EFFB94C82190}">
  <ds:schemaRefs>
    <ds:schemaRef ds:uri="http://schemas.openxmlformats.org/officeDocument/2006/bibliography"/>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7</TotalTime>
  <Pages>9</Pages>
  <Words>2504</Words>
  <Characters>13975</Characters>
  <Application>Microsoft Office Word</Application>
  <DocSecurity>0</DocSecurity>
  <Lines>349</Lines>
  <Paragraphs>198</Paragraphs>
  <ScaleCrop>false</ScaleCrop>
  <HeadingPairs>
    <vt:vector size="2" baseType="variant">
      <vt:variant>
        <vt:lpstr>Title</vt:lpstr>
      </vt:variant>
      <vt:variant>
        <vt:i4>1</vt:i4>
      </vt:variant>
    </vt:vector>
  </HeadingPairs>
  <TitlesOfParts>
    <vt:vector size="1" baseType="lpstr">
      <vt:lpstr>Microsoft Word - SAP Applicant User Guide.docx</vt:lpstr>
    </vt:vector>
  </TitlesOfParts>
  <Company>U.S. Census Bureau</Company>
  <LinksUpToDate>false</LinksUpToDate>
  <CharactersWithSpaces>16281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SAP Applicant User Guide.docx</dc:title>
  <dc:creator>Nora Paxton</dc:creator>
  <cp:lastModifiedBy>Nichole E Szembrot (CENSUS/CED FED)</cp:lastModifiedBy>
  <cp:revision>7</cp:revision>
  <dcterms:created xsi:type="dcterms:W3CDTF">2026-06-23T19:58:00Z</dcterms:created>
  <dcterms:modified xsi:type="dcterms:W3CDTF">2026-07-06T15:40:00Z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2026-06-23T00:00:00Z</vt:filetime>
  </property>
  <property fmtid="{D5CDD505-2E9C-101B-9397-08002B2CF9AE}" pid="3" name="LastSaved">
    <vt:filetime>2026-06-23T00:00:00Z</vt:filetime>
  </property>
  <property fmtid="{D5CDD505-2E9C-101B-9397-08002B2CF9AE}" pid="4" name="Producer">
    <vt:lpwstr>Microsoft: Print To PDF</vt:lpwstr>
  </property>
</Properties>
</file>